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79A4226" w14:textId="77777777" w:rsidR="009C4FCD" w:rsidRDefault="009C4FCD" w:rsidP="0001206C">
      <w:pPr>
        <w:spacing w:after="0" w:line="240" w:lineRule="auto"/>
        <w:ind w:left="284" w:hanging="284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14:paraId="7D1C453C" w14:textId="2EAF7100" w:rsidR="009A735D" w:rsidRPr="00B402AD" w:rsidRDefault="009A735D" w:rsidP="0001206C">
      <w:pPr>
        <w:spacing w:after="0" w:line="240" w:lineRule="auto"/>
        <w:ind w:left="284" w:hanging="284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E2865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แบบเสนอข้อมูล (</w:t>
      </w:r>
      <w:r w:rsidRPr="00DE2865">
        <w:rPr>
          <w:rFonts w:ascii="TH SarabunPSK" w:eastAsia="Times New Roman" w:hAnsi="TH SarabunPSK" w:cs="TH SarabunPSK"/>
          <w:b/>
          <w:bCs/>
          <w:sz w:val="32"/>
          <w:szCs w:val="32"/>
        </w:rPr>
        <w:t>Template</w:t>
      </w:r>
      <w:r w:rsidRPr="00DE2865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) ผลงานสหกิจศึกษา</w:t>
      </w:r>
      <w:r w:rsidR="00323DB1" w:rsidRPr="00DE2865">
        <w:rPr>
          <w:rFonts w:ascii="TH SarabunPSK" w:hAnsi="TH SarabunPSK" w:cs="TH SarabunPSK"/>
          <w:b/>
          <w:bCs/>
          <w:sz w:val="32"/>
          <w:szCs w:val="32"/>
          <w:cs/>
        </w:rPr>
        <w:t>และการศึกษาเชิงบูรณาการกับการทำงาน</w:t>
      </w:r>
      <w:r w:rsidR="00323DB1" w:rsidRPr="00DE2865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DE2865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ดีเด่นระดับชาติ </w:t>
      </w:r>
      <w:r w:rsidR="00482135" w:rsidRPr="00DE2865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ประจำปี พ.ศ. </w:t>
      </w:r>
      <w:r w:rsidR="00195538" w:rsidRPr="00DE2865">
        <w:rPr>
          <w:rFonts w:ascii="TH SarabunPSK" w:hAnsi="TH SarabunPSK" w:cs="TH SarabunPSK"/>
          <w:b/>
          <w:bCs/>
          <w:sz w:val="32"/>
          <w:szCs w:val="32"/>
        </w:rPr>
        <w:t>256</w:t>
      </w:r>
      <w:r w:rsidR="006B4760">
        <w:rPr>
          <w:rFonts w:ascii="TH SarabunPSK" w:hAnsi="TH SarabunPSK" w:cs="TH SarabunPSK" w:hint="cs"/>
          <w:b/>
          <w:bCs/>
          <w:sz w:val="32"/>
          <w:szCs w:val="32"/>
          <w:cs/>
        </w:rPr>
        <w:t>8</w:t>
      </w:r>
    </w:p>
    <w:p w14:paraId="4098F85F" w14:textId="77777777" w:rsidR="00B525F9" w:rsidRPr="00DE2865" w:rsidRDefault="00B525F9" w:rsidP="00B525F9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14:paraId="477D2BCE" w14:textId="77777777" w:rsidR="00B525F9" w:rsidRPr="00DE2865" w:rsidRDefault="00B525F9" w:rsidP="0001206C">
      <w:pPr>
        <w:pStyle w:val="ListParagraph"/>
        <w:spacing w:after="0" w:line="240" w:lineRule="auto"/>
        <w:ind w:left="0" w:right="-45"/>
        <w:jc w:val="center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DE2865">
        <w:rPr>
          <w:rFonts w:ascii="TH SarabunPSK" w:hAnsi="TH SarabunPSK" w:cs="TH SarabunPSK"/>
          <w:b/>
          <w:bCs/>
          <w:sz w:val="32"/>
          <w:szCs w:val="32"/>
          <w:highlight w:val="yellow"/>
          <w:u w:val="single"/>
          <w:cs/>
        </w:rPr>
        <w:t xml:space="preserve">ประเภทที่ </w:t>
      </w:r>
      <w:r w:rsidRPr="00DE2865">
        <w:rPr>
          <w:rFonts w:ascii="TH SarabunPSK" w:hAnsi="TH SarabunPSK" w:cs="TH SarabunPSK"/>
          <w:b/>
          <w:bCs/>
          <w:sz w:val="32"/>
          <w:szCs w:val="32"/>
          <w:highlight w:val="yellow"/>
          <w:u w:val="single"/>
        </w:rPr>
        <w:t xml:space="preserve">2 </w:t>
      </w:r>
      <w:r w:rsidRPr="00DE2865">
        <w:rPr>
          <w:rFonts w:ascii="TH SarabunPSK" w:hAnsi="TH SarabunPSK" w:cs="TH SarabunPSK"/>
          <w:b/>
          <w:bCs/>
          <w:sz w:val="32"/>
          <w:szCs w:val="32"/>
          <w:highlight w:val="yellow"/>
          <w:u w:val="single"/>
          <w:cs/>
        </w:rPr>
        <w:t>สถานศึกษาดำเนินการสหกิจศึกษา</w:t>
      </w:r>
      <w:r w:rsidR="00323DB1" w:rsidRPr="00DE2865">
        <w:rPr>
          <w:rFonts w:ascii="TH SarabunPSK" w:hAnsi="TH SarabunPSK" w:cs="TH SarabunPSK"/>
          <w:b/>
          <w:bCs/>
          <w:sz w:val="32"/>
          <w:szCs w:val="32"/>
          <w:highlight w:val="yellow"/>
          <w:u w:val="single"/>
          <w:cs/>
        </w:rPr>
        <w:t>และการศึกษาเชิงบูรณาการกับการทำงาน</w:t>
      </w:r>
      <w:r w:rsidRPr="00DE2865">
        <w:rPr>
          <w:rFonts w:ascii="TH SarabunPSK" w:hAnsi="TH SarabunPSK" w:cs="TH SarabunPSK"/>
          <w:b/>
          <w:bCs/>
          <w:sz w:val="32"/>
          <w:szCs w:val="32"/>
          <w:highlight w:val="yellow"/>
          <w:u w:val="single"/>
          <w:cs/>
        </w:rPr>
        <w:t>ดาวรุ่ง</w:t>
      </w:r>
    </w:p>
    <w:p w14:paraId="280648C4" w14:textId="77777777" w:rsidR="00B631D1" w:rsidRPr="00DE2865" w:rsidRDefault="00B631D1" w:rsidP="00B631D1">
      <w:pPr>
        <w:pStyle w:val="ListParagraph"/>
        <w:spacing w:after="0" w:line="240" w:lineRule="auto"/>
        <w:ind w:left="360" w:right="95"/>
        <w:jc w:val="center"/>
        <w:rPr>
          <w:rFonts w:ascii="TH SarabunPSK" w:hAnsi="TH SarabunPSK" w:cs="TH SarabunPSK"/>
          <w:b/>
          <w:bCs/>
          <w:sz w:val="32"/>
          <w:szCs w:val="32"/>
          <w:u w:val="single"/>
          <w:cs/>
        </w:rPr>
      </w:pPr>
    </w:p>
    <w:p w14:paraId="4632D0E4" w14:textId="77777777" w:rsidR="000F71D5" w:rsidRPr="00DE2865" w:rsidRDefault="000F71D5" w:rsidP="000F71D5">
      <w:pPr>
        <w:pStyle w:val="ListParagraph"/>
        <w:spacing w:after="0" w:line="240" w:lineRule="auto"/>
        <w:ind w:left="0" w:right="-46"/>
        <w:jc w:val="center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14:paraId="720B5D63" w14:textId="77777777" w:rsidR="004A16BE" w:rsidRPr="00C223D3" w:rsidRDefault="004A16BE" w:rsidP="004A16BE">
      <w:pPr>
        <w:tabs>
          <w:tab w:val="left" w:pos="1701"/>
          <w:tab w:val="left" w:pos="2127"/>
          <w:tab w:val="left" w:pos="2410"/>
          <w:tab w:val="left" w:pos="2835"/>
        </w:tabs>
        <w:spacing w:after="0" w:line="360" w:lineRule="auto"/>
        <w:ind w:right="-2"/>
        <w:contextualSpacing/>
        <w:rPr>
          <w:rFonts w:ascii="TH SarabunPSK" w:hAnsi="TH SarabunPSK" w:cs="TH SarabunPSK"/>
          <w:sz w:val="32"/>
          <w:szCs w:val="32"/>
        </w:rPr>
      </w:pPr>
      <w:r w:rsidRPr="00C223D3">
        <w:rPr>
          <w:rFonts w:ascii="TH SarabunPSK" w:hAnsi="TH SarabunPSK" w:cs="TH SarabunPSK" w:hint="cs"/>
          <w:b/>
          <w:bCs/>
          <w:sz w:val="32"/>
          <w:szCs w:val="32"/>
          <w:cs/>
        </w:rPr>
        <w:t>เครือข่าย</w:t>
      </w:r>
      <w:r w:rsidRPr="00C223D3">
        <w:rPr>
          <w:rFonts w:ascii="TH SarabunPSK" w:hAnsi="TH SarabunPSK" w:cs="TH SarabunPSK" w:hint="cs"/>
          <w:sz w:val="32"/>
          <w:szCs w:val="32"/>
          <w:cs/>
        </w:rPr>
        <w:tab/>
      </w:r>
      <w:r w:rsidRPr="00C223D3">
        <w:rPr>
          <w:rFonts w:ascii="TH SarabunPSK" w:hAnsi="TH SarabunPSK" w:cs="TH SarabunPSK" w:hint="cs"/>
          <w:sz w:val="32"/>
          <w:szCs w:val="32"/>
          <w:cs/>
        </w:rPr>
        <w:tab/>
      </w:r>
      <w:r w:rsidRPr="00C223D3">
        <w:rPr>
          <w:rFonts w:ascii="TH SarabunPSK" w:hAnsi="TH SarabunPSK" w:cs="TH SarabunPSK" w:hint="cs"/>
          <w:sz w:val="32"/>
          <w:szCs w:val="32"/>
          <w:cs/>
        </w:rPr>
        <w:tab/>
        <w:t>:</w:t>
      </w:r>
      <w:r w:rsidRPr="00C223D3">
        <w:rPr>
          <w:rFonts w:ascii="TH SarabunPSK" w:hAnsi="TH SarabunPSK" w:cs="TH SarabunPSK" w:hint="cs"/>
          <w:sz w:val="32"/>
          <w:szCs w:val="32"/>
        </w:rPr>
        <w:tab/>
      </w:r>
      <w:r w:rsidRPr="00C223D3">
        <w:rPr>
          <w:rFonts w:ascii="TH SarabunPSK" w:hAnsi="TH SarabunPSK" w:cs="TH SarabunPSK" w:hint="cs"/>
          <w:sz w:val="32"/>
          <w:szCs w:val="32"/>
          <w:cs/>
        </w:rPr>
        <w:t xml:space="preserve">เครือข่าย </w:t>
      </w:r>
      <w:r w:rsidRPr="00C223D3">
        <w:rPr>
          <w:rFonts w:ascii="TH SarabunPSK" w:hAnsi="TH SarabunPSK" w:cs="TH SarabunPSK" w:hint="cs"/>
          <w:sz w:val="32"/>
          <w:szCs w:val="32"/>
        </w:rPr>
        <w:t xml:space="preserve">CWIE </w:t>
      </w:r>
      <w:r w:rsidRPr="00C223D3">
        <w:rPr>
          <w:rFonts w:ascii="TH SarabunPSK" w:hAnsi="TH SarabunPSK" w:cs="TH SarabunPSK" w:hint="cs"/>
          <w:sz w:val="32"/>
          <w:szCs w:val="32"/>
          <w:cs/>
        </w:rPr>
        <w:t>ภาค.........................................................................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</w:t>
      </w:r>
      <w:r w:rsidRPr="00C223D3">
        <w:rPr>
          <w:rFonts w:ascii="TH SarabunPSK" w:hAnsi="TH SarabunPSK" w:cs="TH SarabunPSK" w:hint="cs"/>
          <w:sz w:val="32"/>
          <w:szCs w:val="32"/>
          <w:cs/>
        </w:rPr>
        <w:t>..........</w:t>
      </w:r>
    </w:p>
    <w:p w14:paraId="390A9427" w14:textId="77777777" w:rsidR="004A16BE" w:rsidRPr="00C223D3" w:rsidRDefault="004A16BE" w:rsidP="004A16BE">
      <w:pPr>
        <w:tabs>
          <w:tab w:val="left" w:pos="1701"/>
          <w:tab w:val="left" w:pos="2127"/>
          <w:tab w:val="left" w:pos="2410"/>
        </w:tabs>
        <w:spacing w:after="0" w:line="360" w:lineRule="auto"/>
        <w:contextualSpacing/>
        <w:rPr>
          <w:rFonts w:ascii="TH SarabunPSK" w:hAnsi="TH SarabunPSK" w:cs="TH SarabunPSK"/>
          <w:sz w:val="32"/>
          <w:szCs w:val="32"/>
        </w:rPr>
      </w:pPr>
      <w:r w:rsidRPr="00C223D3">
        <w:rPr>
          <w:rFonts w:ascii="TH SarabunPSK" w:hAnsi="TH SarabunPSK" w:cs="TH SarabunPSK" w:hint="cs"/>
          <w:b/>
          <w:bCs/>
          <w:sz w:val="32"/>
          <w:szCs w:val="32"/>
          <w:cs/>
        </w:rPr>
        <w:t>สถาบันอุดมศึกษา</w:t>
      </w:r>
      <w:r w:rsidRPr="00C223D3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C223D3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C223D3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C223D3">
        <w:rPr>
          <w:rFonts w:ascii="TH SarabunPSK" w:hAnsi="TH SarabunPSK" w:cs="TH SarabunPSK" w:hint="cs"/>
          <w:sz w:val="32"/>
          <w:szCs w:val="32"/>
          <w:cs/>
        </w:rPr>
        <w:tab/>
        <w:t xml:space="preserve">: </w:t>
      </w:r>
      <w:r w:rsidRPr="00C223D3">
        <w:rPr>
          <w:rFonts w:ascii="TH SarabunPSK" w:hAnsi="TH SarabunPSK" w:cs="TH SarabunPSK" w:hint="cs"/>
          <w:sz w:val="32"/>
          <w:szCs w:val="32"/>
          <w:cs/>
        </w:rPr>
        <w:tab/>
        <w:t>.........................................................................................................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</w:t>
      </w:r>
      <w:r w:rsidRPr="00C223D3">
        <w:rPr>
          <w:rFonts w:ascii="TH SarabunPSK" w:hAnsi="TH SarabunPSK" w:cs="TH SarabunPSK" w:hint="cs"/>
          <w:sz w:val="32"/>
          <w:szCs w:val="32"/>
          <w:cs/>
        </w:rPr>
        <w:t>............</w:t>
      </w:r>
    </w:p>
    <w:p w14:paraId="65E2794D" w14:textId="77777777" w:rsidR="004A16BE" w:rsidRPr="00C223D3" w:rsidRDefault="004A16BE" w:rsidP="004A16BE">
      <w:pPr>
        <w:tabs>
          <w:tab w:val="left" w:pos="2127"/>
          <w:tab w:val="left" w:pos="2410"/>
        </w:tabs>
        <w:spacing w:after="0" w:line="360" w:lineRule="auto"/>
        <w:ind w:right="-251"/>
        <w:rPr>
          <w:rFonts w:ascii="TH SarabunPSK" w:hAnsi="TH SarabunPSK" w:cs="TH SarabunPSK"/>
          <w:sz w:val="32"/>
          <w:szCs w:val="32"/>
          <w:cs/>
        </w:rPr>
      </w:pPr>
      <w:r w:rsidRPr="00C223D3">
        <w:rPr>
          <w:rFonts w:ascii="TH SarabunPSK" w:hAnsi="TH SarabunPSK" w:cs="TH SarabunPSK" w:hint="cs"/>
          <w:b/>
          <w:bCs/>
          <w:sz w:val="32"/>
          <w:szCs w:val="32"/>
          <w:cs/>
        </w:rPr>
        <w:t>ระยะเวลาดำเนินงานสหกิจศึกษาและการศึกษาเชิงบูรณาการกับการทำงาน</w:t>
      </w:r>
      <w:r w:rsidRPr="00C223D3">
        <w:rPr>
          <w:rFonts w:ascii="TH SarabunPSK" w:hAnsi="TH SarabunPSK" w:cs="TH SarabunPSK" w:hint="cs"/>
          <w:sz w:val="32"/>
          <w:szCs w:val="32"/>
          <w:cs/>
        </w:rPr>
        <w:tab/>
        <w:t xml:space="preserve"> : …….. ปี........... เดือน.....</w:t>
      </w:r>
      <w:r>
        <w:rPr>
          <w:rFonts w:ascii="TH SarabunPSK" w:hAnsi="TH SarabunPSK" w:cs="TH SarabunPSK" w:hint="cs"/>
          <w:sz w:val="32"/>
          <w:szCs w:val="32"/>
          <w:cs/>
        </w:rPr>
        <w:t>......</w:t>
      </w:r>
      <w:r w:rsidRPr="00C223D3">
        <w:rPr>
          <w:rFonts w:ascii="TH SarabunPSK" w:hAnsi="TH SarabunPSK" w:cs="TH SarabunPSK" w:hint="cs"/>
          <w:sz w:val="32"/>
          <w:szCs w:val="32"/>
          <w:cs/>
        </w:rPr>
        <w:t>..วัน</w:t>
      </w:r>
    </w:p>
    <w:p w14:paraId="3C5476B5" w14:textId="77777777" w:rsidR="004A16BE" w:rsidRPr="00C223D3" w:rsidRDefault="004A16BE" w:rsidP="004A16BE">
      <w:pPr>
        <w:tabs>
          <w:tab w:val="left" w:pos="2127"/>
          <w:tab w:val="left" w:pos="2410"/>
        </w:tabs>
        <w:spacing w:after="0" w:line="360" w:lineRule="auto"/>
        <w:ind w:right="-251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(ระบุวันที่/เดือน/พ.ศ.  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>ถึง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วันที่/เดือน/พ.ศ.)</w:t>
      </w:r>
      <w:r w:rsidRPr="00C223D3">
        <w:rPr>
          <w:rFonts w:ascii="TH SarabunPSK" w:hAnsi="TH SarabunPSK" w:cs="TH SarabunPSK" w:hint="cs"/>
          <w:sz w:val="32"/>
          <w:szCs w:val="32"/>
          <w:cs/>
        </w:rPr>
        <w:t>….......................................................................................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</w:t>
      </w:r>
      <w:r w:rsidRPr="00C223D3">
        <w:rPr>
          <w:rFonts w:ascii="TH SarabunPSK" w:hAnsi="TH SarabunPSK" w:cs="TH SarabunPSK" w:hint="cs"/>
          <w:sz w:val="32"/>
          <w:szCs w:val="32"/>
          <w:cs/>
        </w:rPr>
        <w:t xml:space="preserve">............... </w:t>
      </w:r>
    </w:p>
    <w:p w14:paraId="0F5AE1A3" w14:textId="77777777" w:rsidR="004A16BE" w:rsidRPr="00C223D3" w:rsidRDefault="004A16BE" w:rsidP="004A16BE">
      <w:pPr>
        <w:tabs>
          <w:tab w:val="left" w:pos="2127"/>
          <w:tab w:val="left" w:pos="2410"/>
        </w:tabs>
        <w:spacing w:after="0" w:line="360" w:lineRule="auto"/>
        <w:ind w:right="-251"/>
        <w:rPr>
          <w:rFonts w:ascii="TH SarabunPSK" w:hAnsi="TH SarabunPSK" w:cs="TH SarabunPSK"/>
          <w:b/>
          <w:bCs/>
          <w:sz w:val="32"/>
          <w:szCs w:val="32"/>
        </w:rPr>
      </w:pPr>
      <w:r w:rsidRPr="00C223D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ข้อมูลผู้ประสานงานของสถาบันอุดมศึกษา </w:t>
      </w:r>
      <w:r w:rsidRPr="00C223D3">
        <w:rPr>
          <w:rFonts w:ascii="TH SarabunPSK" w:hAnsi="TH SarabunPSK" w:cs="TH SarabunPSK" w:hint="cs"/>
          <w:sz w:val="32"/>
          <w:szCs w:val="32"/>
          <w:cs/>
        </w:rPr>
        <w:t>:</w:t>
      </w:r>
      <w:r w:rsidRPr="00C223D3">
        <w:rPr>
          <w:rFonts w:ascii="TH SarabunPSK" w:hAnsi="TH SarabunPSK" w:cs="TH SarabunPSK" w:hint="cs"/>
          <w:b/>
          <w:bCs/>
          <w:sz w:val="32"/>
          <w:szCs w:val="32"/>
        </w:rPr>
        <w:tab/>
      </w:r>
    </w:p>
    <w:p w14:paraId="2C8EE290" w14:textId="77777777" w:rsidR="004A16BE" w:rsidRDefault="004A16BE" w:rsidP="004A16BE">
      <w:pPr>
        <w:numPr>
          <w:ilvl w:val="0"/>
          <w:numId w:val="10"/>
        </w:numPr>
        <w:tabs>
          <w:tab w:val="left" w:pos="284"/>
          <w:tab w:val="left" w:pos="2127"/>
          <w:tab w:val="left" w:pos="2410"/>
        </w:tabs>
        <w:spacing w:after="0" w:line="360" w:lineRule="auto"/>
        <w:ind w:left="425" w:hanging="425"/>
        <w:contextualSpacing/>
        <w:rPr>
          <w:rFonts w:ascii="TH SarabunPSK" w:hAnsi="TH SarabunPSK" w:cs="TH SarabunPSK"/>
          <w:sz w:val="32"/>
          <w:szCs w:val="32"/>
        </w:rPr>
      </w:pPr>
      <w:r w:rsidRPr="00C223D3">
        <w:rPr>
          <w:rFonts w:ascii="TH SarabunPSK" w:hAnsi="TH SarabunPSK" w:cs="TH SarabunPSK" w:hint="cs"/>
          <w:b/>
          <w:bCs/>
          <w:sz w:val="32"/>
          <w:szCs w:val="32"/>
          <w:cs/>
        </w:rPr>
        <w:t>ชื่อ-สกุล</w:t>
      </w:r>
      <w:r w:rsidRPr="00C223D3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C223D3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C223D3">
        <w:rPr>
          <w:rFonts w:ascii="TH SarabunPSK" w:hAnsi="TH SarabunPSK" w:cs="TH SarabunPSK" w:hint="cs"/>
          <w:sz w:val="32"/>
          <w:szCs w:val="32"/>
          <w:cs/>
        </w:rPr>
        <w:tab/>
        <w:t xml:space="preserve">:  </w:t>
      </w:r>
      <w:r w:rsidRPr="00C223D3">
        <w:rPr>
          <w:rFonts w:ascii="TH SarabunPSK" w:hAnsi="TH SarabunPSK" w:cs="TH SarabunPSK" w:hint="cs"/>
          <w:sz w:val="32"/>
          <w:szCs w:val="32"/>
          <w:cs/>
        </w:rPr>
        <w:tab/>
        <w:t>....................................................................................................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</w:t>
      </w:r>
      <w:r w:rsidRPr="00C223D3">
        <w:rPr>
          <w:rFonts w:ascii="TH SarabunPSK" w:hAnsi="TH SarabunPSK" w:cs="TH SarabunPSK" w:hint="cs"/>
          <w:sz w:val="32"/>
          <w:szCs w:val="32"/>
          <w:cs/>
        </w:rPr>
        <w:t>..................</w:t>
      </w:r>
    </w:p>
    <w:p w14:paraId="00967892" w14:textId="77777777" w:rsidR="004A16BE" w:rsidRPr="00291111" w:rsidRDefault="004A16BE" w:rsidP="004A16BE">
      <w:pPr>
        <w:tabs>
          <w:tab w:val="left" w:pos="284"/>
          <w:tab w:val="left" w:pos="2127"/>
          <w:tab w:val="left" w:pos="2410"/>
          <w:tab w:val="left" w:pos="2835"/>
        </w:tabs>
        <w:spacing w:after="0" w:line="360" w:lineRule="auto"/>
        <w:rPr>
          <w:rFonts w:ascii="TH SarabunPSK" w:hAnsi="TH SarabunPSK" w:cs="TH SarabunPSK"/>
          <w:sz w:val="32"/>
          <w:szCs w:val="32"/>
        </w:rPr>
      </w:pPr>
      <w:r w:rsidRPr="00291111"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  <w:r w:rsidRPr="00291111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Pr="00291111">
        <w:rPr>
          <w:rFonts w:ascii="TH SarabunPSK" w:hAnsi="TH SarabunPSK" w:cs="TH SarabunPSK"/>
          <w:b/>
          <w:bCs/>
          <w:sz w:val="32"/>
          <w:szCs w:val="32"/>
        </w:rPr>
        <w:tab/>
      </w:r>
      <w:r w:rsidRPr="00291111">
        <w:rPr>
          <w:rFonts w:ascii="TH SarabunPSK" w:hAnsi="TH SarabunPSK" w:cs="TH SarabunPSK" w:hint="cs"/>
          <w:b/>
          <w:bCs/>
          <w:sz w:val="32"/>
          <w:szCs w:val="32"/>
          <w:cs/>
        </w:rPr>
        <w:t>ตำแหน่ง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91111">
        <w:rPr>
          <w:rFonts w:ascii="TH SarabunPSK" w:hAnsi="TH SarabunPSK" w:cs="TH SarabunPSK"/>
          <w:sz w:val="32"/>
          <w:szCs w:val="32"/>
          <w:cs/>
        </w:rPr>
        <w:t>:</w:t>
      </w:r>
      <w:r>
        <w:rPr>
          <w:rFonts w:ascii="TH SarabunPSK" w:hAnsi="TH SarabunPSK" w:cs="TH SarabunPSK"/>
          <w:sz w:val="32"/>
          <w:szCs w:val="32"/>
          <w:cs/>
        </w:rPr>
        <w:t xml:space="preserve">    </w:t>
      </w:r>
      <w:r>
        <w:rPr>
          <w:rFonts w:ascii="TH SarabunPSK" w:hAnsi="TH SarabunPSK" w:cs="TH SarabunPSK"/>
          <w:sz w:val="32"/>
          <w:szCs w:val="32"/>
        </w:rPr>
        <w:tab/>
      </w:r>
      <w:r w:rsidRPr="00291111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</w:t>
      </w:r>
      <w:r>
        <w:rPr>
          <w:rFonts w:ascii="TH SarabunPSK" w:hAnsi="TH SarabunPSK" w:cs="TH SarabunPSK"/>
          <w:sz w:val="32"/>
          <w:szCs w:val="32"/>
          <w:cs/>
        </w:rPr>
        <w:t>………..</w:t>
      </w:r>
      <w:r w:rsidRPr="00291111">
        <w:rPr>
          <w:rFonts w:ascii="TH SarabunPSK" w:hAnsi="TH SarabunPSK" w:cs="TH SarabunPSK"/>
          <w:sz w:val="32"/>
          <w:szCs w:val="32"/>
          <w:cs/>
        </w:rPr>
        <w:t>……….…………………….……</w:t>
      </w:r>
    </w:p>
    <w:p w14:paraId="279C2CBE" w14:textId="77777777" w:rsidR="004A16BE" w:rsidRPr="00291111" w:rsidRDefault="004A16BE" w:rsidP="004A16BE">
      <w:pPr>
        <w:tabs>
          <w:tab w:val="left" w:pos="284"/>
          <w:tab w:val="left" w:pos="2127"/>
          <w:tab w:val="left" w:pos="2410"/>
        </w:tabs>
        <w:spacing w:after="0" w:line="360" w:lineRule="auto"/>
        <w:rPr>
          <w:rFonts w:ascii="TH SarabunPSK" w:hAnsi="TH SarabunPSK" w:cs="TH SarabunPSK"/>
          <w:sz w:val="32"/>
          <w:szCs w:val="32"/>
          <w:cs/>
        </w:rPr>
      </w:pPr>
      <w:r w:rsidRPr="00291111">
        <w:rPr>
          <w:rFonts w:ascii="TH SarabunPSK" w:hAnsi="TH SarabunPSK" w:cs="TH SarabunPSK" w:hint="cs"/>
          <w:b/>
          <w:bCs/>
          <w:sz w:val="32"/>
          <w:szCs w:val="32"/>
          <w:cs/>
        </w:rPr>
        <w:t>3.</w:t>
      </w:r>
      <w:r w:rsidRPr="00291111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สาขาวิชา/คณะ</w:t>
      </w:r>
      <w:r w:rsidRPr="00291111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291111">
        <w:rPr>
          <w:rFonts w:ascii="TH SarabunPSK" w:hAnsi="TH SarabunPSK" w:cs="TH SarabunPSK"/>
          <w:sz w:val="32"/>
          <w:szCs w:val="32"/>
          <w:cs/>
        </w:rPr>
        <w:t>:</w:t>
      </w:r>
      <w:r>
        <w:rPr>
          <w:rFonts w:ascii="TH SarabunPSK" w:hAnsi="TH SarabunPSK" w:cs="TH SarabunPSK"/>
          <w:sz w:val="32"/>
          <w:szCs w:val="32"/>
          <w:cs/>
        </w:rPr>
        <w:t xml:space="preserve">    </w:t>
      </w:r>
      <w:r>
        <w:rPr>
          <w:rFonts w:ascii="TH SarabunPSK" w:hAnsi="TH SarabunPSK" w:cs="TH SarabunPSK"/>
          <w:sz w:val="32"/>
          <w:szCs w:val="32"/>
        </w:rPr>
        <w:tab/>
      </w:r>
      <w:r w:rsidRPr="00291111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</w:t>
      </w:r>
      <w:r>
        <w:rPr>
          <w:rFonts w:ascii="TH SarabunPSK" w:hAnsi="TH SarabunPSK" w:cs="TH SarabunPSK"/>
          <w:sz w:val="32"/>
          <w:szCs w:val="32"/>
          <w:cs/>
        </w:rPr>
        <w:t>……….</w:t>
      </w:r>
      <w:r w:rsidRPr="00291111">
        <w:rPr>
          <w:rFonts w:ascii="TH SarabunPSK" w:hAnsi="TH SarabunPSK" w:cs="TH SarabunPSK"/>
          <w:sz w:val="32"/>
          <w:szCs w:val="32"/>
          <w:cs/>
        </w:rPr>
        <w:t>.…………………….……</w:t>
      </w:r>
    </w:p>
    <w:p w14:paraId="2D6D353D" w14:textId="77777777" w:rsidR="004A16BE" w:rsidRPr="00C223D3" w:rsidRDefault="004A16BE" w:rsidP="004A16BE">
      <w:pPr>
        <w:tabs>
          <w:tab w:val="left" w:pos="284"/>
          <w:tab w:val="left" w:pos="2127"/>
          <w:tab w:val="left" w:pos="2410"/>
        </w:tabs>
        <w:spacing w:after="0" w:line="360" w:lineRule="auto"/>
        <w:ind w:left="360" w:hanging="360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4. </w:t>
      </w:r>
      <w:r w:rsidRPr="00C223D3">
        <w:rPr>
          <w:rFonts w:ascii="TH SarabunPSK" w:hAnsi="TH SarabunPSK" w:cs="TH SarabunPSK" w:hint="cs"/>
          <w:b/>
          <w:bCs/>
          <w:sz w:val="32"/>
          <w:szCs w:val="32"/>
          <w:cs/>
        </w:rPr>
        <w:t>เบอร์โทรศัพท์มือถือ</w:t>
      </w:r>
      <w:r w:rsidRPr="00C223D3">
        <w:rPr>
          <w:rFonts w:ascii="TH SarabunPSK" w:hAnsi="TH SarabunPSK" w:cs="TH SarabunPSK" w:hint="cs"/>
          <w:sz w:val="32"/>
          <w:szCs w:val="32"/>
          <w:cs/>
        </w:rPr>
        <w:tab/>
      </w:r>
      <w:r w:rsidRPr="00C223D3">
        <w:rPr>
          <w:rFonts w:ascii="TH SarabunPSK" w:hAnsi="TH SarabunPSK" w:cs="TH SarabunPSK" w:hint="cs"/>
          <w:sz w:val="32"/>
          <w:szCs w:val="32"/>
          <w:cs/>
        </w:rPr>
        <w:tab/>
        <w:t>:</w:t>
      </w:r>
      <w:r w:rsidRPr="00C223D3">
        <w:rPr>
          <w:rFonts w:ascii="TH SarabunPSK" w:hAnsi="TH SarabunPSK" w:cs="TH SarabunPSK" w:hint="cs"/>
          <w:sz w:val="32"/>
          <w:szCs w:val="32"/>
        </w:rPr>
        <w:tab/>
      </w:r>
      <w:r w:rsidRPr="00C223D3">
        <w:rPr>
          <w:rFonts w:ascii="TH SarabunPSK" w:hAnsi="TH SarabunPSK" w:cs="TH SarabunPSK" w:hint="cs"/>
          <w:sz w:val="32"/>
          <w:szCs w:val="32"/>
          <w:cs/>
        </w:rPr>
        <w:t>…...…………………………………………...……………………………………………</w:t>
      </w:r>
      <w:r>
        <w:rPr>
          <w:rFonts w:ascii="TH SarabunPSK" w:hAnsi="TH SarabunPSK" w:cs="TH SarabunPSK" w:hint="cs"/>
          <w:sz w:val="32"/>
          <w:szCs w:val="32"/>
          <w:cs/>
        </w:rPr>
        <w:t>......</w:t>
      </w:r>
      <w:r w:rsidRPr="00C223D3">
        <w:rPr>
          <w:rFonts w:ascii="TH SarabunPSK" w:hAnsi="TH SarabunPSK" w:cs="TH SarabunPSK" w:hint="cs"/>
          <w:sz w:val="32"/>
          <w:szCs w:val="32"/>
          <w:cs/>
        </w:rPr>
        <w:t>…………</w:t>
      </w:r>
    </w:p>
    <w:p w14:paraId="51A03DB0" w14:textId="77777777" w:rsidR="004A16BE" w:rsidRPr="00C223D3" w:rsidRDefault="004A16BE" w:rsidP="004A16BE">
      <w:pPr>
        <w:tabs>
          <w:tab w:val="left" w:pos="284"/>
          <w:tab w:val="left" w:pos="2127"/>
          <w:tab w:val="left" w:pos="2410"/>
        </w:tabs>
        <w:spacing w:after="0" w:line="360" w:lineRule="auto"/>
        <w:ind w:left="425" w:hanging="425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5</w:t>
      </w:r>
      <w:r w:rsidRPr="00C223D3">
        <w:rPr>
          <w:rFonts w:ascii="TH SarabunPSK" w:hAnsi="TH SarabunPSK" w:cs="TH SarabunPSK" w:hint="cs"/>
          <w:b/>
          <w:bCs/>
          <w:sz w:val="32"/>
          <w:szCs w:val="32"/>
          <w:cs/>
        </w:rPr>
        <w:t>. ไปรษณีย์อิเล็กทรอนิกส์</w:t>
      </w:r>
      <w:r w:rsidRPr="00C223D3">
        <w:rPr>
          <w:rFonts w:ascii="TH SarabunPSK" w:hAnsi="TH SarabunPSK" w:cs="TH SarabunPSK" w:hint="cs"/>
          <w:sz w:val="32"/>
          <w:szCs w:val="32"/>
          <w:cs/>
        </w:rPr>
        <w:tab/>
        <w:t>:</w:t>
      </w:r>
      <w:r w:rsidRPr="00C223D3">
        <w:rPr>
          <w:rFonts w:ascii="TH SarabunPSK" w:hAnsi="TH SarabunPSK" w:cs="TH SarabunPSK" w:hint="cs"/>
          <w:sz w:val="32"/>
          <w:szCs w:val="32"/>
        </w:rPr>
        <w:tab/>
      </w:r>
      <w:r w:rsidRPr="00C223D3">
        <w:rPr>
          <w:rFonts w:ascii="TH SarabunPSK" w:hAnsi="TH SarabunPSK" w:cs="TH SarabunPSK" w:hint="cs"/>
          <w:sz w:val="32"/>
          <w:szCs w:val="32"/>
          <w:cs/>
        </w:rPr>
        <w:t>………………….</w:t>
      </w:r>
      <w:r>
        <w:rPr>
          <w:rFonts w:ascii="TH SarabunPSK" w:hAnsi="TH SarabunPSK" w:cs="TH SarabunPSK" w:hint="cs"/>
          <w:sz w:val="32"/>
          <w:szCs w:val="32"/>
          <w:cs/>
        </w:rPr>
        <w:t>...………………………………………..…………………………….</w:t>
      </w:r>
      <w:r w:rsidRPr="00C223D3">
        <w:rPr>
          <w:rFonts w:ascii="TH SarabunPSK" w:hAnsi="TH SarabunPSK" w:cs="TH SarabunPSK" w:hint="cs"/>
          <w:sz w:val="32"/>
          <w:szCs w:val="32"/>
          <w:cs/>
        </w:rPr>
        <w:t>…</w:t>
      </w:r>
      <w:r>
        <w:rPr>
          <w:rFonts w:ascii="TH SarabunPSK" w:hAnsi="TH SarabunPSK" w:cs="TH SarabunPSK" w:hint="cs"/>
          <w:sz w:val="32"/>
          <w:szCs w:val="32"/>
          <w:cs/>
        </w:rPr>
        <w:t>.......</w:t>
      </w:r>
      <w:r w:rsidRPr="00C223D3">
        <w:rPr>
          <w:rFonts w:ascii="TH SarabunPSK" w:hAnsi="TH SarabunPSK" w:cs="TH SarabunPSK" w:hint="cs"/>
          <w:sz w:val="32"/>
          <w:szCs w:val="32"/>
          <w:cs/>
        </w:rPr>
        <w:t>………</w:t>
      </w:r>
    </w:p>
    <w:p w14:paraId="03BC96D4" w14:textId="77777777" w:rsidR="000F71D5" w:rsidRPr="00DE2865" w:rsidRDefault="000F71D5" w:rsidP="00D17DD5">
      <w:pPr>
        <w:tabs>
          <w:tab w:val="left" w:pos="2127"/>
          <w:tab w:val="left" w:pos="2410"/>
        </w:tabs>
        <w:spacing w:after="0" w:line="360" w:lineRule="auto"/>
        <w:ind w:right="-251"/>
        <w:rPr>
          <w:rFonts w:ascii="TH SarabunPSK" w:hAnsi="TH SarabunPSK" w:cs="TH SarabunPSK"/>
          <w:sz w:val="32"/>
          <w:szCs w:val="32"/>
        </w:rPr>
      </w:pPr>
    </w:p>
    <w:p w14:paraId="74F2E541" w14:textId="77777777" w:rsidR="000F71D5" w:rsidRPr="00DE2865" w:rsidRDefault="000F71D5" w:rsidP="00D17DD5">
      <w:pPr>
        <w:pStyle w:val="ListParagraph"/>
        <w:spacing w:after="0" w:line="360" w:lineRule="auto"/>
        <w:ind w:left="0" w:right="-46"/>
        <w:jc w:val="center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14:paraId="398A7590" w14:textId="0AAA3D32" w:rsidR="00920F04" w:rsidRPr="00DE2865" w:rsidRDefault="00920F04" w:rsidP="00F56F22">
      <w:pPr>
        <w:spacing w:after="0" w:line="360" w:lineRule="auto"/>
        <w:ind w:right="-46"/>
        <w:jc w:val="thaiDistribute"/>
        <w:rPr>
          <w:rFonts w:ascii="TH SarabunPSK" w:hAnsi="TH SarabunPSK" w:cs="TH SarabunPSK"/>
          <w:sz w:val="32"/>
          <w:szCs w:val="32"/>
        </w:rPr>
      </w:pPr>
    </w:p>
    <w:p w14:paraId="3FFA58D8" w14:textId="022F1A5C" w:rsidR="00920F04" w:rsidRPr="00DE2865" w:rsidRDefault="00920F04" w:rsidP="00F56F22">
      <w:pPr>
        <w:spacing w:after="0" w:line="360" w:lineRule="auto"/>
        <w:ind w:right="-46"/>
        <w:jc w:val="thaiDistribute"/>
        <w:rPr>
          <w:rFonts w:ascii="TH SarabunPSK" w:hAnsi="TH SarabunPSK" w:cs="TH SarabunPSK"/>
          <w:sz w:val="32"/>
          <w:szCs w:val="32"/>
        </w:rPr>
      </w:pPr>
    </w:p>
    <w:p w14:paraId="6412DE43" w14:textId="42E59BF0" w:rsidR="00920F04" w:rsidRPr="00DE2865" w:rsidRDefault="00920F04" w:rsidP="00F56F22">
      <w:pPr>
        <w:spacing w:after="0" w:line="360" w:lineRule="auto"/>
        <w:ind w:right="-46"/>
        <w:jc w:val="thaiDistribute"/>
        <w:rPr>
          <w:rFonts w:ascii="TH SarabunPSK" w:hAnsi="TH SarabunPSK" w:cs="TH SarabunPSK"/>
          <w:sz w:val="32"/>
          <w:szCs w:val="32"/>
        </w:rPr>
      </w:pPr>
    </w:p>
    <w:p w14:paraId="7D9C30BB" w14:textId="6C06815F" w:rsidR="00920F04" w:rsidRPr="00DE2865" w:rsidRDefault="00920F04" w:rsidP="00F5411C">
      <w:pPr>
        <w:spacing w:after="0" w:line="240" w:lineRule="auto"/>
        <w:ind w:right="-46"/>
        <w:jc w:val="thaiDistribute"/>
        <w:rPr>
          <w:rFonts w:ascii="TH SarabunPSK" w:hAnsi="TH SarabunPSK" w:cs="TH SarabunPSK"/>
          <w:sz w:val="32"/>
          <w:szCs w:val="32"/>
        </w:rPr>
      </w:pPr>
    </w:p>
    <w:p w14:paraId="509E1B10" w14:textId="5C8110E6" w:rsidR="00920F04" w:rsidRPr="00DE2865" w:rsidRDefault="00920F04" w:rsidP="00F5411C">
      <w:pPr>
        <w:spacing w:after="0" w:line="240" w:lineRule="auto"/>
        <w:ind w:right="-46"/>
        <w:jc w:val="thaiDistribute"/>
        <w:rPr>
          <w:rFonts w:ascii="TH SarabunPSK" w:hAnsi="TH SarabunPSK" w:cs="TH SarabunPSK"/>
          <w:sz w:val="32"/>
          <w:szCs w:val="32"/>
        </w:rPr>
      </w:pPr>
    </w:p>
    <w:p w14:paraId="5E722A75" w14:textId="5CD3C1B7" w:rsidR="00920F04" w:rsidRPr="00DE2865" w:rsidRDefault="00920F04" w:rsidP="00F5411C">
      <w:pPr>
        <w:spacing w:after="0" w:line="240" w:lineRule="auto"/>
        <w:ind w:right="-46"/>
        <w:jc w:val="thaiDistribute"/>
        <w:rPr>
          <w:rFonts w:ascii="TH SarabunPSK" w:hAnsi="TH SarabunPSK" w:cs="TH SarabunPSK"/>
          <w:sz w:val="32"/>
          <w:szCs w:val="32"/>
        </w:rPr>
      </w:pPr>
    </w:p>
    <w:p w14:paraId="42BB62F2" w14:textId="29CFB31C" w:rsidR="00920F04" w:rsidRPr="00DE2865" w:rsidRDefault="00920F04" w:rsidP="00F5411C">
      <w:pPr>
        <w:spacing w:after="0" w:line="240" w:lineRule="auto"/>
        <w:ind w:right="-46"/>
        <w:jc w:val="thaiDistribute"/>
        <w:rPr>
          <w:rFonts w:ascii="TH SarabunPSK" w:hAnsi="TH SarabunPSK" w:cs="TH SarabunPSK"/>
          <w:sz w:val="32"/>
          <w:szCs w:val="32"/>
        </w:rPr>
      </w:pPr>
    </w:p>
    <w:p w14:paraId="201700CE" w14:textId="2D86AB30" w:rsidR="00920F04" w:rsidRPr="00DE2865" w:rsidRDefault="00920F04" w:rsidP="00F5411C">
      <w:pPr>
        <w:spacing w:after="0" w:line="240" w:lineRule="auto"/>
        <w:ind w:right="-46"/>
        <w:jc w:val="thaiDistribute"/>
        <w:rPr>
          <w:rFonts w:ascii="TH SarabunPSK" w:hAnsi="TH SarabunPSK" w:cs="TH SarabunPSK"/>
          <w:sz w:val="32"/>
          <w:szCs w:val="32"/>
        </w:rPr>
      </w:pPr>
    </w:p>
    <w:p w14:paraId="22622DCD" w14:textId="2B83D163" w:rsidR="00920F04" w:rsidRDefault="00920F04" w:rsidP="00F5411C">
      <w:pPr>
        <w:spacing w:after="0" w:line="240" w:lineRule="auto"/>
        <w:ind w:right="-46"/>
        <w:jc w:val="thaiDistribute"/>
        <w:rPr>
          <w:rFonts w:ascii="TH SarabunPSK" w:hAnsi="TH SarabunPSK" w:cs="TH SarabunPSK"/>
          <w:sz w:val="32"/>
          <w:szCs w:val="32"/>
        </w:rPr>
      </w:pPr>
    </w:p>
    <w:p w14:paraId="001A45C3" w14:textId="77777777" w:rsidR="008851BA" w:rsidRDefault="008851BA" w:rsidP="00F5411C">
      <w:pPr>
        <w:spacing w:after="0" w:line="240" w:lineRule="auto"/>
        <w:ind w:right="-46"/>
        <w:jc w:val="thaiDistribute"/>
        <w:rPr>
          <w:rFonts w:ascii="TH SarabunPSK" w:hAnsi="TH SarabunPSK" w:cs="TH SarabunPSK"/>
          <w:sz w:val="32"/>
          <w:szCs w:val="32"/>
        </w:rPr>
      </w:pPr>
    </w:p>
    <w:p w14:paraId="0AF2E7BD" w14:textId="77777777" w:rsidR="008851BA" w:rsidRDefault="008851BA" w:rsidP="00F5411C">
      <w:pPr>
        <w:spacing w:after="0" w:line="240" w:lineRule="auto"/>
        <w:ind w:right="-46"/>
        <w:jc w:val="thaiDistribute"/>
        <w:rPr>
          <w:rFonts w:ascii="TH SarabunPSK" w:hAnsi="TH SarabunPSK" w:cs="TH SarabunPSK"/>
          <w:sz w:val="32"/>
          <w:szCs w:val="32"/>
        </w:rPr>
      </w:pPr>
    </w:p>
    <w:p w14:paraId="23B10359" w14:textId="77777777" w:rsidR="008851BA" w:rsidRDefault="008851BA" w:rsidP="00F5411C">
      <w:pPr>
        <w:spacing w:after="0" w:line="240" w:lineRule="auto"/>
        <w:ind w:right="-46"/>
        <w:jc w:val="thaiDistribute"/>
        <w:rPr>
          <w:rFonts w:ascii="TH SarabunPSK" w:hAnsi="TH SarabunPSK" w:cs="TH SarabunPSK"/>
          <w:sz w:val="32"/>
          <w:szCs w:val="32"/>
        </w:rPr>
      </w:pPr>
    </w:p>
    <w:p w14:paraId="58DA2C56" w14:textId="77777777" w:rsidR="008851BA" w:rsidRDefault="008851BA" w:rsidP="00F5411C">
      <w:pPr>
        <w:spacing w:after="0" w:line="240" w:lineRule="auto"/>
        <w:ind w:right="-46"/>
        <w:jc w:val="thaiDistribute"/>
        <w:rPr>
          <w:rFonts w:ascii="TH SarabunPSK" w:hAnsi="TH SarabunPSK" w:cs="TH SarabunPSK"/>
          <w:sz w:val="32"/>
          <w:szCs w:val="32"/>
        </w:rPr>
      </w:pPr>
    </w:p>
    <w:p w14:paraId="44E3C6FB" w14:textId="77777777" w:rsidR="008851BA" w:rsidRPr="00DE2865" w:rsidRDefault="008851BA" w:rsidP="00F5411C">
      <w:pPr>
        <w:spacing w:after="0" w:line="240" w:lineRule="auto"/>
        <w:ind w:right="-46"/>
        <w:jc w:val="thaiDistribute"/>
        <w:rPr>
          <w:rFonts w:ascii="TH SarabunPSK" w:hAnsi="TH SarabunPSK" w:cs="TH SarabunPSK"/>
          <w:sz w:val="32"/>
          <w:szCs w:val="32"/>
        </w:rPr>
      </w:pPr>
    </w:p>
    <w:p w14:paraId="7B049A7A" w14:textId="7AA74083" w:rsidR="00920F04" w:rsidRPr="00DE2865" w:rsidRDefault="00920F04" w:rsidP="00F5411C">
      <w:pPr>
        <w:spacing w:after="0" w:line="240" w:lineRule="auto"/>
        <w:ind w:right="-46"/>
        <w:jc w:val="thaiDistribute"/>
        <w:rPr>
          <w:rFonts w:ascii="TH SarabunPSK" w:hAnsi="TH SarabunPSK" w:cs="TH SarabunPSK"/>
          <w:sz w:val="32"/>
          <w:szCs w:val="32"/>
        </w:rPr>
      </w:pPr>
    </w:p>
    <w:p w14:paraId="69CEE459" w14:textId="09EA2373" w:rsidR="00F5411C" w:rsidRPr="00DE2865" w:rsidRDefault="00635969" w:rsidP="003F1B43">
      <w:pPr>
        <w:spacing w:after="0" w:line="240" w:lineRule="auto"/>
        <w:ind w:right="-46"/>
        <w:jc w:val="thaiDistribute"/>
        <w:rPr>
          <w:rFonts w:ascii="TH SarabunPSK" w:hAnsi="TH SarabunPSK" w:cs="TH SarabunPSK"/>
          <w:b/>
          <w:bCs/>
          <w:i/>
          <w:iCs/>
          <w:sz w:val="32"/>
          <w:szCs w:val="32"/>
        </w:rPr>
      </w:pPr>
      <w:r w:rsidRPr="00DE2865">
        <w:rPr>
          <w:rFonts w:ascii="TH SarabunPSK" w:hAnsi="TH SarabunPSK" w:cs="TH SarabunPSK"/>
          <w:sz w:val="32"/>
          <w:szCs w:val="32"/>
          <w:cs/>
        </w:rPr>
        <w:lastRenderedPageBreak/>
        <w:t>1.</w:t>
      </w:r>
      <w:r w:rsidR="002B2F21" w:rsidRPr="00DE2865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8851BA" w:rsidRPr="00EB318F">
        <w:rPr>
          <w:rFonts w:ascii="TH SarabunPSK" w:hAnsi="TH SarabunPSK" w:cs="TH SarabunPSK"/>
          <w:sz w:val="31"/>
          <w:szCs w:val="31"/>
          <w:cs/>
          <w:lang w:val="th-TH"/>
        </w:rPr>
        <w:t xml:space="preserve">มีจำนวนหลักสูตร </w:t>
      </w:r>
      <w:r w:rsidR="008851BA" w:rsidRPr="00EB318F">
        <w:rPr>
          <w:rFonts w:ascii="TH SarabunPSK" w:hAnsi="TH SarabunPSK" w:cs="TH SarabunPSK"/>
          <w:sz w:val="31"/>
          <w:szCs w:val="31"/>
        </w:rPr>
        <w:t xml:space="preserve">CWIE </w:t>
      </w:r>
      <w:r w:rsidR="008851BA" w:rsidRPr="00EB318F">
        <w:rPr>
          <w:rFonts w:ascii="TH SarabunPSK" w:hAnsi="TH SarabunPSK" w:cs="TH SarabunPSK"/>
          <w:sz w:val="31"/>
          <w:szCs w:val="31"/>
          <w:cs/>
          <w:lang w:val="th-TH"/>
        </w:rPr>
        <w:t xml:space="preserve">เพิ่มขึ้นไม่น้อยกว่าร้อยละ </w:t>
      </w:r>
      <w:r w:rsidR="008851BA" w:rsidRPr="00EB318F">
        <w:rPr>
          <w:rFonts w:ascii="TH SarabunPSK" w:hAnsi="TH SarabunPSK" w:cs="TH SarabunPSK"/>
          <w:sz w:val="31"/>
          <w:szCs w:val="31"/>
        </w:rPr>
        <w:t xml:space="preserve">20 </w:t>
      </w:r>
      <w:r w:rsidR="008851BA" w:rsidRPr="00EB318F">
        <w:rPr>
          <w:rFonts w:ascii="TH SarabunPSK" w:hAnsi="TH SarabunPSK" w:cs="TH SarabunPSK"/>
          <w:sz w:val="31"/>
          <w:szCs w:val="31"/>
          <w:cs/>
          <w:lang w:val="th-TH"/>
        </w:rPr>
        <w:t xml:space="preserve">และจำนวนนักศึกษา </w:t>
      </w:r>
      <w:r w:rsidR="008851BA" w:rsidRPr="00EB318F">
        <w:rPr>
          <w:rFonts w:ascii="TH SarabunPSK" w:hAnsi="TH SarabunPSK" w:cs="TH SarabunPSK"/>
          <w:sz w:val="31"/>
          <w:szCs w:val="31"/>
        </w:rPr>
        <w:t xml:space="preserve">CWIE </w:t>
      </w:r>
      <w:r w:rsidR="008851BA" w:rsidRPr="00EB318F">
        <w:rPr>
          <w:rFonts w:ascii="TH SarabunPSK" w:hAnsi="TH SarabunPSK" w:cs="TH SarabunPSK"/>
          <w:sz w:val="31"/>
          <w:szCs w:val="31"/>
          <w:cs/>
          <w:lang w:val="th-TH"/>
        </w:rPr>
        <w:t xml:space="preserve">เพิ่มขึ้นไม่น้อยกว่าร้อยละ </w:t>
      </w:r>
      <w:r w:rsidR="008851BA">
        <w:rPr>
          <w:rFonts w:ascii="TH SarabunPSK" w:hAnsi="TH SarabunPSK" w:cs="TH SarabunPSK" w:hint="cs"/>
          <w:sz w:val="31"/>
          <w:szCs w:val="31"/>
          <w:cs/>
          <w:lang w:val="th-TH"/>
        </w:rPr>
        <w:t xml:space="preserve">      </w:t>
      </w:r>
      <w:r w:rsidR="008851BA" w:rsidRPr="00EB318F">
        <w:rPr>
          <w:rFonts w:ascii="TH SarabunPSK" w:hAnsi="TH SarabunPSK" w:cs="TH SarabunPSK"/>
          <w:sz w:val="31"/>
          <w:szCs w:val="31"/>
        </w:rPr>
        <w:t>20</w:t>
      </w:r>
      <w:r w:rsidR="008851BA" w:rsidRPr="00EB318F">
        <w:rPr>
          <w:rFonts w:ascii="TH SarabunPSK" w:hAnsi="TH SarabunPSK" w:cs="TH SarabunPSK"/>
          <w:sz w:val="31"/>
          <w:szCs w:val="31"/>
          <w:cs/>
        </w:rPr>
        <w:t xml:space="preserve"> โดยดูจากข้อมูล 3 ปีย้อนหลัง</w:t>
      </w:r>
      <w:r w:rsidR="002B2F21" w:rsidRPr="00DE2865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A04D21" w:rsidRPr="00DE2865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14:paraId="75AF38CC" w14:textId="77777777" w:rsidR="008D5986" w:rsidRPr="007013E2" w:rsidRDefault="008D5986" w:rsidP="008D5986">
      <w:pPr>
        <w:spacing w:after="0" w:line="240" w:lineRule="auto"/>
        <w:ind w:left="720"/>
        <w:jc w:val="thaiDistribute"/>
        <w:rPr>
          <w:rFonts w:ascii="TH SarabunPSK" w:hAnsi="TH SarabunPSK" w:cs="TH SarabunPSK"/>
          <w:b/>
          <w:bCs/>
          <w:i/>
          <w:iCs/>
          <w:color w:val="FF0000"/>
          <w:sz w:val="32"/>
          <w:szCs w:val="32"/>
        </w:rPr>
      </w:pPr>
      <w:r w:rsidRPr="007013E2">
        <w:rPr>
          <w:rFonts w:ascii="TH SarabunPSK" w:hAnsi="TH SarabunPSK" w:cs="TH SarabunPSK" w:hint="cs"/>
          <w:b/>
          <w:bCs/>
          <w:i/>
          <w:iCs/>
          <w:color w:val="FF0000"/>
          <w:sz w:val="32"/>
          <w:szCs w:val="32"/>
          <w:cs/>
        </w:rPr>
        <w:t xml:space="preserve">(แสดงข้อมูลเป็นกราฟหรือตาราง พร้อมรายละเอียดเพิ่มเติม สรุปข้อมูลไม่เกิน </w:t>
      </w:r>
      <w:r w:rsidRPr="007013E2">
        <w:rPr>
          <w:rFonts w:ascii="TH SarabunPSK" w:hAnsi="TH SarabunPSK" w:cs="TH SarabunPSK" w:hint="cs"/>
          <w:b/>
          <w:bCs/>
          <w:i/>
          <w:iCs/>
          <w:color w:val="FF0000"/>
          <w:sz w:val="32"/>
          <w:szCs w:val="32"/>
        </w:rPr>
        <w:t xml:space="preserve">2 </w:t>
      </w:r>
      <w:r w:rsidRPr="007013E2">
        <w:rPr>
          <w:rFonts w:ascii="TH SarabunPSK" w:hAnsi="TH SarabunPSK" w:cs="TH SarabunPSK" w:hint="cs"/>
          <w:b/>
          <w:bCs/>
          <w:i/>
          <w:iCs/>
          <w:color w:val="FF0000"/>
          <w:sz w:val="32"/>
          <w:szCs w:val="32"/>
          <w:cs/>
        </w:rPr>
        <w:t xml:space="preserve">หน้า </w:t>
      </w:r>
      <w:r w:rsidRPr="007013E2">
        <w:rPr>
          <w:rFonts w:ascii="TH SarabunPSK" w:hAnsi="TH SarabunPSK" w:cs="TH SarabunPSK" w:hint="cs"/>
          <w:b/>
          <w:bCs/>
          <w:i/>
          <w:iCs/>
          <w:color w:val="FF0000"/>
          <w:sz w:val="32"/>
          <w:szCs w:val="32"/>
        </w:rPr>
        <w:t>A4</w:t>
      </w:r>
      <w:r w:rsidRPr="007013E2">
        <w:rPr>
          <w:rFonts w:ascii="TH SarabunPSK" w:hAnsi="TH SarabunPSK" w:cs="TH SarabunPSK" w:hint="cs"/>
          <w:b/>
          <w:bCs/>
          <w:i/>
          <w:iCs/>
          <w:color w:val="FF0000"/>
          <w:sz w:val="32"/>
          <w:szCs w:val="32"/>
          <w:cs/>
        </w:rPr>
        <w:t>)</w:t>
      </w:r>
    </w:p>
    <w:p w14:paraId="37E11382" w14:textId="77777777" w:rsidR="00635969" w:rsidRPr="00DE2865" w:rsidRDefault="00635969" w:rsidP="00635969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DE2865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……………………………………………………………………………………………………………………..…………………………………………</w:t>
      </w:r>
    </w:p>
    <w:p w14:paraId="50B629C8" w14:textId="77777777" w:rsidR="00635969" w:rsidRPr="00DE2865" w:rsidRDefault="00635969" w:rsidP="00635969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DE2865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……………………………………………………………………………………………………………………..…………………………………………</w:t>
      </w:r>
    </w:p>
    <w:p w14:paraId="776DC966" w14:textId="77777777" w:rsidR="00635969" w:rsidRPr="00DE2865" w:rsidRDefault="00635969" w:rsidP="00635969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DE2865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……………………………………………………………………………………………………………………..…………………………………………</w:t>
      </w:r>
    </w:p>
    <w:p w14:paraId="49D455E6" w14:textId="77777777" w:rsidR="00635969" w:rsidRPr="00DE2865" w:rsidRDefault="00635969" w:rsidP="00635969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DE2865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……………………………………………………………………………………………………………………..…………………………………………</w:t>
      </w:r>
    </w:p>
    <w:p w14:paraId="71F03E88" w14:textId="77777777" w:rsidR="00635969" w:rsidRPr="00DE2865" w:rsidRDefault="00635969" w:rsidP="00635969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DE2865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……………………………………………………………………………………………………………………..…………………………………………</w:t>
      </w:r>
    </w:p>
    <w:p w14:paraId="2C10D027" w14:textId="77777777" w:rsidR="008B3B28" w:rsidRDefault="008B3B28" w:rsidP="00BD535F">
      <w:pPr>
        <w:tabs>
          <w:tab w:val="left" w:pos="284"/>
        </w:tabs>
        <w:spacing w:after="0" w:line="240" w:lineRule="auto"/>
        <w:ind w:right="-46"/>
        <w:jc w:val="thaiDistribute"/>
        <w:rPr>
          <w:rFonts w:ascii="TH SarabunPSK" w:hAnsi="TH SarabunPSK" w:cs="TH SarabunPSK"/>
          <w:spacing w:val="-6"/>
          <w:sz w:val="32"/>
          <w:szCs w:val="32"/>
        </w:rPr>
      </w:pPr>
    </w:p>
    <w:p w14:paraId="7B8AB175" w14:textId="04CF5A96" w:rsidR="00B525F9" w:rsidRPr="00DE2865" w:rsidRDefault="008851BA" w:rsidP="00BD535F">
      <w:pPr>
        <w:tabs>
          <w:tab w:val="left" w:pos="284"/>
        </w:tabs>
        <w:spacing w:after="0" w:line="240" w:lineRule="auto"/>
        <w:ind w:right="-46"/>
        <w:jc w:val="thaiDistribute"/>
        <w:rPr>
          <w:rFonts w:ascii="TH SarabunPSK" w:hAnsi="TH SarabunPSK" w:cs="TH SarabunPSK"/>
          <w:b/>
          <w:bCs/>
          <w:i/>
          <w:iCs/>
          <w:spacing w:val="-6"/>
          <w:sz w:val="32"/>
          <w:szCs w:val="32"/>
          <w:cs/>
        </w:rPr>
      </w:pPr>
      <w:r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2. </w:t>
      </w:r>
      <w:r w:rsidRPr="00EB318F">
        <w:rPr>
          <w:rFonts w:ascii="TH SarabunPSK" w:hAnsi="TH SarabunPSK" w:cs="TH SarabunPSK"/>
          <w:color w:val="000000" w:themeColor="text1"/>
          <w:spacing w:val="-4"/>
          <w:sz w:val="31"/>
          <w:szCs w:val="31"/>
          <w:cs/>
          <w:lang w:val="th-TH"/>
        </w:rPr>
        <w:t>มีการปรับหลักสูตรให้สอดคล้องตาม</w:t>
      </w:r>
      <w:r w:rsidRPr="00EB318F">
        <w:rPr>
          <w:rFonts w:ascii="TH SarabunPSK" w:hAnsi="TH SarabunPSK" w:cs="TH SarabunPSK"/>
          <w:color w:val="000000" w:themeColor="text1"/>
          <w:spacing w:val="-4"/>
          <w:sz w:val="31"/>
          <w:szCs w:val="31"/>
          <w:cs/>
        </w:rPr>
        <w:t xml:space="preserve"> </w:t>
      </w:r>
      <w:r w:rsidRPr="00EB318F">
        <w:rPr>
          <w:rFonts w:ascii="TH SarabunPSK" w:hAnsi="TH SarabunPSK" w:cs="TH SarabunPSK"/>
          <w:color w:val="000000" w:themeColor="text1"/>
          <w:spacing w:val="-4"/>
          <w:sz w:val="31"/>
          <w:szCs w:val="31"/>
        </w:rPr>
        <w:t>CWIE Platform</w:t>
      </w:r>
      <w:r w:rsidRPr="00EB318F">
        <w:rPr>
          <w:rFonts w:ascii="TH SarabunPSK" w:hAnsi="TH SarabunPSK" w:cs="TH SarabunPSK"/>
          <w:color w:val="000000" w:themeColor="text1"/>
          <w:spacing w:val="-4"/>
          <w:sz w:val="31"/>
          <w:szCs w:val="31"/>
          <w:cs/>
        </w:rPr>
        <w:t xml:space="preserve"> </w:t>
      </w:r>
      <w:r w:rsidRPr="00EB318F">
        <w:rPr>
          <w:rFonts w:ascii="TH SarabunPSK" w:hAnsi="TH SarabunPSK" w:cs="TH SarabunPSK"/>
          <w:color w:val="000000" w:themeColor="text1"/>
          <w:spacing w:val="-4"/>
          <w:sz w:val="31"/>
          <w:szCs w:val="31"/>
          <w:cs/>
          <w:lang w:val="th-TH"/>
        </w:rPr>
        <w:t xml:space="preserve">โดยเป็นหลักสูตรฐานสมรรถนะภายใต้การ </w:t>
      </w:r>
      <w:r w:rsidRPr="00EB318F">
        <w:rPr>
          <w:rFonts w:ascii="TH SarabunPSK" w:hAnsi="TH SarabunPSK" w:cs="TH SarabunPSK"/>
          <w:color w:val="000000" w:themeColor="text1"/>
          <w:spacing w:val="-4"/>
          <w:sz w:val="31"/>
          <w:szCs w:val="31"/>
        </w:rPr>
        <w:t>Co</w:t>
      </w:r>
      <w:r w:rsidRPr="00EB318F">
        <w:rPr>
          <w:rFonts w:ascii="TH SarabunPSK" w:hAnsi="TH SarabunPSK" w:cs="TH SarabunPSK"/>
          <w:color w:val="000000" w:themeColor="text1"/>
          <w:spacing w:val="-4"/>
          <w:sz w:val="31"/>
          <w:szCs w:val="31"/>
          <w:cs/>
        </w:rPr>
        <w:t>-</w:t>
      </w:r>
      <w:r w:rsidRPr="00EB318F">
        <w:rPr>
          <w:rFonts w:ascii="TH SarabunPSK" w:hAnsi="TH SarabunPSK" w:cs="TH SarabunPSK"/>
          <w:color w:val="000000" w:themeColor="text1"/>
          <w:spacing w:val="-4"/>
          <w:sz w:val="31"/>
          <w:szCs w:val="31"/>
        </w:rPr>
        <w:t xml:space="preserve">designed </w:t>
      </w:r>
      <w:r w:rsidRPr="00EB318F">
        <w:rPr>
          <w:rFonts w:ascii="TH SarabunPSK" w:hAnsi="TH SarabunPSK" w:cs="TH SarabunPSK"/>
          <w:color w:val="000000" w:themeColor="text1"/>
          <w:spacing w:val="-4"/>
          <w:sz w:val="31"/>
          <w:szCs w:val="31"/>
          <w:cs/>
          <w:lang w:val="th-TH"/>
        </w:rPr>
        <w:t>ร่วมกับสถานประกอบการ รวมทั้งจัดกิจกรรม ในช่วงก่อน ระหว่าง และหลังการไปปฏิบัติงานของนักศึกษา</w:t>
      </w:r>
      <w:r w:rsidRPr="00EB318F">
        <w:rPr>
          <w:rFonts w:ascii="TH SarabunPSK" w:hAnsi="TH SarabunPSK" w:cs="TH SarabunPSK"/>
          <w:color w:val="000000" w:themeColor="text1"/>
          <w:spacing w:val="-4"/>
          <w:sz w:val="31"/>
          <w:szCs w:val="31"/>
          <w:cs/>
        </w:rPr>
        <w:t xml:space="preserve"> สอดคล้องกับประกาศ กมอ. เรื่อง หลักเกณฑ์และแนวปฏิบัติเพื่อส่งเสริมการจัดหลักสูตร </w:t>
      </w:r>
      <w:r w:rsidRPr="00EB318F">
        <w:rPr>
          <w:rFonts w:ascii="TH SarabunPSK" w:hAnsi="TH SarabunPSK" w:cs="TH SarabunPSK"/>
          <w:color w:val="000000" w:themeColor="text1"/>
          <w:spacing w:val="-4"/>
          <w:sz w:val="31"/>
          <w:szCs w:val="31"/>
        </w:rPr>
        <w:t>CWIE</w:t>
      </w:r>
      <w:r w:rsidRPr="00EB318F">
        <w:rPr>
          <w:rFonts w:ascii="TH SarabunPSK" w:hAnsi="TH SarabunPSK" w:cs="TH SarabunPSK"/>
          <w:color w:val="000000" w:themeColor="text1"/>
          <w:spacing w:val="-4"/>
          <w:sz w:val="31"/>
          <w:szCs w:val="31"/>
          <w:cs/>
        </w:rPr>
        <w:t xml:space="preserve"> พ.ศ. 2565</w:t>
      </w:r>
    </w:p>
    <w:p w14:paraId="12C6E06D" w14:textId="77777777" w:rsidR="00B525F9" w:rsidRPr="008851BA" w:rsidRDefault="00B525F9" w:rsidP="00B525F9">
      <w:pPr>
        <w:spacing w:after="0" w:line="240" w:lineRule="auto"/>
        <w:ind w:left="720"/>
        <w:jc w:val="thaiDistribute"/>
        <w:rPr>
          <w:rFonts w:ascii="TH SarabunPSK" w:hAnsi="TH SarabunPSK" w:cs="TH SarabunPSK"/>
          <w:b/>
          <w:bCs/>
          <w:i/>
          <w:iCs/>
          <w:color w:val="FF0000"/>
          <w:sz w:val="32"/>
          <w:szCs w:val="32"/>
        </w:rPr>
      </w:pPr>
      <w:r w:rsidRPr="008851BA">
        <w:rPr>
          <w:rFonts w:ascii="TH SarabunPSK" w:hAnsi="TH SarabunPSK" w:cs="TH SarabunPSK"/>
          <w:b/>
          <w:bCs/>
          <w:i/>
          <w:iCs/>
          <w:color w:val="FF0000"/>
          <w:sz w:val="32"/>
          <w:szCs w:val="32"/>
          <w:cs/>
        </w:rPr>
        <w:t xml:space="preserve">(สรุปข้อมูลที่สนับสนุนสามารถมีรูปภาพประกอบได้ กำหนดความยาวไม่เกิน </w:t>
      </w:r>
      <w:r w:rsidR="004710AA" w:rsidRPr="008851BA">
        <w:rPr>
          <w:rFonts w:ascii="TH SarabunPSK" w:hAnsi="TH SarabunPSK" w:cs="TH SarabunPSK"/>
          <w:b/>
          <w:bCs/>
          <w:i/>
          <w:iCs/>
          <w:color w:val="FF0000"/>
          <w:sz w:val="32"/>
          <w:szCs w:val="32"/>
          <w:cs/>
        </w:rPr>
        <w:t>2</w:t>
      </w:r>
      <w:r w:rsidRPr="008851BA">
        <w:rPr>
          <w:rFonts w:ascii="TH SarabunPSK" w:hAnsi="TH SarabunPSK" w:cs="TH SarabunPSK"/>
          <w:b/>
          <w:bCs/>
          <w:i/>
          <w:iCs/>
          <w:color w:val="FF0000"/>
          <w:sz w:val="32"/>
          <w:szCs w:val="32"/>
          <w:cs/>
        </w:rPr>
        <w:t xml:space="preserve"> หน้า </w:t>
      </w:r>
      <w:r w:rsidRPr="008851BA">
        <w:rPr>
          <w:rFonts w:ascii="TH SarabunPSK" w:hAnsi="TH SarabunPSK" w:cs="TH SarabunPSK"/>
          <w:b/>
          <w:bCs/>
          <w:i/>
          <w:iCs/>
          <w:color w:val="FF0000"/>
          <w:sz w:val="32"/>
          <w:szCs w:val="32"/>
        </w:rPr>
        <w:t>A4</w:t>
      </w:r>
      <w:r w:rsidRPr="008851BA">
        <w:rPr>
          <w:rFonts w:ascii="TH SarabunPSK" w:hAnsi="TH SarabunPSK" w:cs="TH SarabunPSK"/>
          <w:b/>
          <w:bCs/>
          <w:i/>
          <w:iCs/>
          <w:color w:val="FF0000"/>
          <w:sz w:val="32"/>
          <w:szCs w:val="32"/>
          <w:cs/>
        </w:rPr>
        <w:t>)</w:t>
      </w:r>
    </w:p>
    <w:p w14:paraId="729C6014" w14:textId="77777777" w:rsidR="00635969" w:rsidRPr="00DE2865" w:rsidRDefault="00635969" w:rsidP="00635969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DE2865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……………………………………………………………………………………………………………………..…………………………………………</w:t>
      </w:r>
    </w:p>
    <w:p w14:paraId="741EDF17" w14:textId="77777777" w:rsidR="00635969" w:rsidRPr="00DE2865" w:rsidRDefault="00635969" w:rsidP="00635969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DE2865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……………………………………………………………………………………………………………………..…………………………………………</w:t>
      </w:r>
    </w:p>
    <w:p w14:paraId="5F61710F" w14:textId="77777777" w:rsidR="00635969" w:rsidRPr="00DE2865" w:rsidRDefault="00635969" w:rsidP="00635969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DE2865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……………………………………………………………………………………………………………………..…………………………………………</w:t>
      </w:r>
    </w:p>
    <w:p w14:paraId="383B4875" w14:textId="77777777" w:rsidR="00635969" w:rsidRPr="00DE2865" w:rsidRDefault="00635969" w:rsidP="00635969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DE2865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……………………………………………………………………………………………………………………..…………………………………………</w:t>
      </w:r>
    </w:p>
    <w:p w14:paraId="55577B95" w14:textId="77777777" w:rsidR="00635969" w:rsidRPr="00DE2865" w:rsidRDefault="00635969" w:rsidP="00635969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DE2865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……………………………………………………………………………………………………………………..…………………………………………</w:t>
      </w:r>
    </w:p>
    <w:p w14:paraId="66157939" w14:textId="77777777" w:rsidR="008B3B28" w:rsidRDefault="008B3B28" w:rsidP="00BD535F">
      <w:pPr>
        <w:spacing w:after="0" w:line="240" w:lineRule="auto"/>
        <w:ind w:left="284" w:right="-46" w:hanging="284"/>
        <w:jc w:val="thaiDistribute"/>
        <w:rPr>
          <w:rFonts w:ascii="TH SarabunPSK" w:hAnsi="TH SarabunPSK" w:cs="TH SarabunPSK"/>
          <w:sz w:val="32"/>
          <w:szCs w:val="32"/>
        </w:rPr>
      </w:pPr>
    </w:p>
    <w:p w14:paraId="03586604" w14:textId="77777777" w:rsidR="00A938D4" w:rsidRDefault="002B2F21" w:rsidP="00A938D4">
      <w:pPr>
        <w:spacing w:after="0" w:line="240" w:lineRule="auto"/>
        <w:ind w:left="284" w:right="-46" w:hanging="284"/>
        <w:jc w:val="thaiDistribute"/>
        <w:rPr>
          <w:rFonts w:ascii="TH SarabunPSK" w:hAnsi="TH SarabunPSK" w:cs="TH SarabunPSK"/>
          <w:color w:val="000000" w:themeColor="text1"/>
          <w:sz w:val="31"/>
          <w:szCs w:val="31"/>
          <w:lang w:val="th-TH"/>
        </w:rPr>
      </w:pPr>
      <w:r w:rsidRPr="00DE2865">
        <w:rPr>
          <w:rFonts w:ascii="TH SarabunPSK" w:hAnsi="TH SarabunPSK" w:cs="TH SarabunPSK"/>
          <w:sz w:val="32"/>
          <w:szCs w:val="32"/>
        </w:rPr>
        <w:t>3</w:t>
      </w:r>
      <w:r w:rsidRPr="00DE2865">
        <w:rPr>
          <w:rFonts w:ascii="TH SarabunPSK" w:hAnsi="TH SarabunPSK" w:cs="TH SarabunPSK"/>
          <w:sz w:val="32"/>
          <w:szCs w:val="32"/>
          <w:cs/>
        </w:rPr>
        <w:t xml:space="preserve">. </w:t>
      </w:r>
      <w:r w:rsidR="00BD535F" w:rsidRPr="00DE2865">
        <w:rPr>
          <w:rFonts w:ascii="TH SarabunPSK" w:hAnsi="TH SarabunPSK" w:cs="TH SarabunPSK"/>
          <w:sz w:val="32"/>
          <w:szCs w:val="32"/>
          <w:cs/>
        </w:rPr>
        <w:tab/>
      </w:r>
      <w:r w:rsidR="008851BA" w:rsidRPr="00EB318F">
        <w:rPr>
          <w:rFonts w:ascii="TH SarabunPSK" w:hAnsi="TH SarabunPSK" w:cs="TH SarabunPSK"/>
          <w:color w:val="000000" w:themeColor="text1"/>
          <w:sz w:val="31"/>
          <w:szCs w:val="31"/>
          <w:cs/>
          <w:lang w:val="th-TH"/>
        </w:rPr>
        <w:t>มีการนำผลการประเมินหลังจากการไปปฏิบัติงานและข้อมูลย้อนกลับ</w:t>
      </w:r>
      <w:r w:rsidR="008851BA" w:rsidRPr="00EB318F">
        <w:rPr>
          <w:rFonts w:ascii="TH SarabunPSK" w:hAnsi="TH SarabunPSK" w:cs="TH SarabunPSK"/>
          <w:color w:val="000000" w:themeColor="text1"/>
          <w:sz w:val="31"/>
          <w:szCs w:val="31"/>
          <w:cs/>
        </w:rPr>
        <w:t xml:space="preserve"> (</w:t>
      </w:r>
      <w:r w:rsidR="008851BA" w:rsidRPr="00EB318F">
        <w:rPr>
          <w:rFonts w:ascii="TH SarabunPSK" w:hAnsi="TH SarabunPSK" w:cs="TH SarabunPSK"/>
          <w:color w:val="000000" w:themeColor="text1"/>
          <w:sz w:val="31"/>
          <w:szCs w:val="31"/>
        </w:rPr>
        <w:t>Feedback</w:t>
      </w:r>
      <w:r w:rsidR="008851BA">
        <w:rPr>
          <w:rFonts w:ascii="TH SarabunPSK" w:hAnsi="TH SarabunPSK" w:cs="TH SarabunPSK"/>
          <w:color w:val="000000" w:themeColor="text1"/>
          <w:sz w:val="31"/>
          <w:szCs w:val="31"/>
          <w:cs/>
        </w:rPr>
        <w:t xml:space="preserve">) </w:t>
      </w:r>
      <w:r w:rsidR="008851BA" w:rsidRPr="00EB318F">
        <w:rPr>
          <w:rFonts w:ascii="TH SarabunPSK" w:hAnsi="TH SarabunPSK" w:cs="TH SarabunPSK"/>
          <w:color w:val="000000" w:themeColor="text1"/>
          <w:sz w:val="31"/>
          <w:szCs w:val="31"/>
          <w:cs/>
          <w:lang w:val="th-TH"/>
        </w:rPr>
        <w:t>ที่ได้จากสถานประกอบการ</w:t>
      </w:r>
      <w:r w:rsidR="00A938D4">
        <w:rPr>
          <w:rFonts w:ascii="TH SarabunPSK" w:hAnsi="TH SarabunPSK" w:cs="TH SarabunPSK" w:hint="cs"/>
          <w:color w:val="000000" w:themeColor="text1"/>
          <w:sz w:val="31"/>
          <w:szCs w:val="31"/>
          <w:cs/>
          <w:lang w:val="th-TH"/>
        </w:rPr>
        <w:t xml:space="preserve">    </w:t>
      </w:r>
    </w:p>
    <w:p w14:paraId="0C2BA783" w14:textId="714E5708" w:rsidR="00B525F9" w:rsidRPr="00A938D4" w:rsidRDefault="008851BA" w:rsidP="00A938D4">
      <w:pPr>
        <w:spacing w:after="0" w:line="240" w:lineRule="auto"/>
        <w:ind w:left="284" w:right="-46" w:hanging="284"/>
        <w:jc w:val="thaiDistribute"/>
        <w:rPr>
          <w:rFonts w:ascii="TH SarabunPSK" w:hAnsi="TH SarabunPSK" w:cs="TH SarabunPSK"/>
          <w:color w:val="000000" w:themeColor="text1"/>
          <w:sz w:val="31"/>
          <w:szCs w:val="31"/>
          <w:lang w:val="th-TH"/>
        </w:rPr>
      </w:pPr>
      <w:r w:rsidRPr="00EB318F">
        <w:rPr>
          <w:rFonts w:ascii="TH SarabunPSK" w:hAnsi="TH SarabunPSK" w:cs="TH SarabunPSK"/>
          <w:color w:val="000000" w:themeColor="text1"/>
          <w:sz w:val="31"/>
          <w:szCs w:val="31"/>
          <w:cs/>
          <w:lang w:val="th-TH"/>
        </w:rPr>
        <w:t>มาปรับปรุง</w:t>
      </w:r>
      <w:r w:rsidRPr="00EB318F">
        <w:rPr>
          <w:rFonts w:ascii="TH SarabunPSK" w:hAnsi="TH SarabunPSK" w:cs="TH SarabunPSK"/>
          <w:color w:val="000000" w:themeColor="text1"/>
          <w:sz w:val="31"/>
          <w:szCs w:val="31"/>
          <w:cs/>
        </w:rPr>
        <w:t>/</w:t>
      </w:r>
      <w:r w:rsidRPr="00EB318F">
        <w:rPr>
          <w:rFonts w:ascii="TH SarabunPSK" w:hAnsi="TH SarabunPSK" w:cs="TH SarabunPSK"/>
          <w:color w:val="000000" w:themeColor="text1"/>
          <w:sz w:val="31"/>
          <w:szCs w:val="31"/>
          <w:cs/>
          <w:lang w:val="th-TH"/>
        </w:rPr>
        <w:t>พัฒนาหลักสูตรให้มีประสิทธิภาพเพิ่มขึ้น</w:t>
      </w:r>
    </w:p>
    <w:p w14:paraId="01C5F761" w14:textId="490A222F" w:rsidR="00B525F9" w:rsidRPr="008851BA" w:rsidRDefault="00B525F9" w:rsidP="00B525F9">
      <w:pPr>
        <w:pStyle w:val="ListParagraph"/>
        <w:spacing w:after="0" w:line="240" w:lineRule="auto"/>
        <w:jc w:val="thaiDistribute"/>
        <w:rPr>
          <w:rFonts w:ascii="TH SarabunPSK" w:hAnsi="TH SarabunPSK" w:cs="TH SarabunPSK"/>
          <w:b/>
          <w:bCs/>
          <w:i/>
          <w:iCs/>
          <w:color w:val="FF0000"/>
          <w:sz w:val="32"/>
          <w:szCs w:val="32"/>
        </w:rPr>
      </w:pPr>
      <w:r w:rsidRPr="008851BA">
        <w:rPr>
          <w:rFonts w:ascii="TH SarabunPSK" w:hAnsi="TH SarabunPSK" w:cs="TH SarabunPSK"/>
          <w:b/>
          <w:bCs/>
          <w:i/>
          <w:iCs/>
          <w:color w:val="FF0000"/>
          <w:sz w:val="32"/>
          <w:szCs w:val="32"/>
          <w:cs/>
        </w:rPr>
        <w:t xml:space="preserve">(สรุปข้อมูลที่สนับสนุนสามารถมีรูปภาพประกอบได้ กำหนดความยาวไม่เกิน </w:t>
      </w:r>
      <w:r w:rsidRPr="008851BA">
        <w:rPr>
          <w:rFonts w:ascii="TH SarabunPSK" w:hAnsi="TH SarabunPSK" w:cs="TH SarabunPSK"/>
          <w:b/>
          <w:bCs/>
          <w:i/>
          <w:iCs/>
          <w:color w:val="FF0000"/>
          <w:sz w:val="32"/>
          <w:szCs w:val="32"/>
        </w:rPr>
        <w:t xml:space="preserve">2 </w:t>
      </w:r>
      <w:r w:rsidRPr="008851BA">
        <w:rPr>
          <w:rFonts w:ascii="TH SarabunPSK" w:hAnsi="TH SarabunPSK" w:cs="TH SarabunPSK"/>
          <w:b/>
          <w:bCs/>
          <w:i/>
          <w:iCs/>
          <w:color w:val="FF0000"/>
          <w:sz w:val="32"/>
          <w:szCs w:val="32"/>
          <w:cs/>
        </w:rPr>
        <w:t xml:space="preserve">หน้า </w:t>
      </w:r>
      <w:r w:rsidRPr="008851BA">
        <w:rPr>
          <w:rFonts w:ascii="TH SarabunPSK" w:hAnsi="TH SarabunPSK" w:cs="TH SarabunPSK"/>
          <w:b/>
          <w:bCs/>
          <w:i/>
          <w:iCs/>
          <w:color w:val="FF0000"/>
          <w:sz w:val="32"/>
          <w:szCs w:val="32"/>
        </w:rPr>
        <w:t>A4</w:t>
      </w:r>
      <w:r w:rsidRPr="008851BA">
        <w:rPr>
          <w:rFonts w:ascii="TH SarabunPSK" w:hAnsi="TH SarabunPSK" w:cs="TH SarabunPSK"/>
          <w:b/>
          <w:bCs/>
          <w:i/>
          <w:iCs/>
          <w:color w:val="FF0000"/>
          <w:sz w:val="32"/>
          <w:szCs w:val="32"/>
          <w:cs/>
        </w:rPr>
        <w:t>)</w:t>
      </w:r>
    </w:p>
    <w:p w14:paraId="22AFECDA" w14:textId="77777777" w:rsidR="00A04D21" w:rsidRPr="00DE2865" w:rsidRDefault="00A04D21" w:rsidP="00A04D21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DE2865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……………………………………………………………………………………………………………………..…………………………………………</w:t>
      </w:r>
    </w:p>
    <w:p w14:paraId="521E2BE8" w14:textId="77777777" w:rsidR="00A04D21" w:rsidRPr="00DE2865" w:rsidRDefault="00A04D21" w:rsidP="00A04D21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DE2865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……………………………………………………………………………………………………………………..…………………………………………</w:t>
      </w:r>
    </w:p>
    <w:p w14:paraId="6A874369" w14:textId="77777777" w:rsidR="00A04D21" w:rsidRPr="00DE2865" w:rsidRDefault="00A04D21" w:rsidP="00A04D21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DE2865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……………………………………………………………………………………………………………………..…………………………………………</w:t>
      </w:r>
    </w:p>
    <w:p w14:paraId="62321512" w14:textId="77777777" w:rsidR="00A04D21" w:rsidRPr="00DE2865" w:rsidRDefault="00A04D21" w:rsidP="00A04D21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DE2865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……………………………………………………………………………………………………………………..…………………………………………</w:t>
      </w:r>
    </w:p>
    <w:p w14:paraId="365F2C08" w14:textId="77777777" w:rsidR="00A04D21" w:rsidRPr="00DE2865" w:rsidRDefault="00A04D21" w:rsidP="00A04D21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DE2865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……………………………………………………………………………………………………………………..…………………………………………</w:t>
      </w:r>
    </w:p>
    <w:p w14:paraId="7CADA6AD" w14:textId="77777777" w:rsidR="008B3B28" w:rsidRDefault="008B3B28" w:rsidP="00BD535F">
      <w:pPr>
        <w:spacing w:after="0" w:line="240" w:lineRule="auto"/>
        <w:ind w:left="284" w:right="-46" w:hanging="284"/>
        <w:jc w:val="thaiDistribute"/>
        <w:rPr>
          <w:rFonts w:ascii="TH SarabunPSK" w:hAnsi="TH SarabunPSK" w:cs="TH SarabunPSK"/>
          <w:sz w:val="32"/>
          <w:szCs w:val="32"/>
        </w:rPr>
      </w:pPr>
    </w:p>
    <w:p w14:paraId="6FB1D1FB" w14:textId="77777777" w:rsidR="00A938D4" w:rsidRDefault="002B2F21" w:rsidP="00A938D4">
      <w:pPr>
        <w:spacing w:after="0" w:line="240" w:lineRule="auto"/>
        <w:ind w:left="270" w:right="-46" w:hanging="284"/>
        <w:jc w:val="thaiDistribute"/>
        <w:rPr>
          <w:rFonts w:ascii="TH SarabunPSK" w:hAnsi="TH SarabunPSK" w:cs="TH SarabunPSK"/>
          <w:sz w:val="31"/>
          <w:szCs w:val="31"/>
          <w:lang w:val="th-TH"/>
        </w:rPr>
      </w:pPr>
      <w:r w:rsidRPr="00DE2865">
        <w:rPr>
          <w:rFonts w:ascii="TH SarabunPSK" w:hAnsi="TH SarabunPSK" w:cs="TH SarabunPSK"/>
          <w:sz w:val="32"/>
          <w:szCs w:val="32"/>
          <w:cs/>
        </w:rPr>
        <w:t xml:space="preserve">4. </w:t>
      </w:r>
      <w:r w:rsidR="00BD535F" w:rsidRPr="00DE2865">
        <w:rPr>
          <w:rFonts w:ascii="TH SarabunPSK" w:hAnsi="TH SarabunPSK" w:cs="TH SarabunPSK"/>
          <w:sz w:val="32"/>
          <w:szCs w:val="32"/>
          <w:cs/>
        </w:rPr>
        <w:tab/>
      </w:r>
      <w:r w:rsidR="008851BA" w:rsidRPr="00EB318F">
        <w:rPr>
          <w:rFonts w:ascii="TH SarabunPSK" w:hAnsi="TH SarabunPSK" w:cs="TH SarabunPSK"/>
          <w:color w:val="000000" w:themeColor="text1"/>
          <w:sz w:val="31"/>
          <w:szCs w:val="31"/>
          <w:cs/>
          <w:lang w:val="th-TH"/>
        </w:rPr>
        <w:t>มีจำนวนอาจารย์นิเทศที่ผ่านการอบรมในหลักสูตรคณาจารย์นิเทศ</w:t>
      </w:r>
      <w:r w:rsidR="008851BA" w:rsidRPr="00EB318F">
        <w:rPr>
          <w:rFonts w:ascii="TH SarabunPSK" w:hAnsi="TH SarabunPSK" w:cs="TH SarabunPSK"/>
          <w:color w:val="000000" w:themeColor="text1"/>
          <w:sz w:val="31"/>
          <w:szCs w:val="31"/>
          <w:cs/>
        </w:rPr>
        <w:t xml:space="preserve"> </w:t>
      </w:r>
      <w:r w:rsidR="008851BA" w:rsidRPr="00EB318F">
        <w:rPr>
          <w:rFonts w:ascii="TH SarabunPSK" w:hAnsi="TH SarabunPSK" w:cs="TH SarabunPSK"/>
          <w:color w:val="000000" w:themeColor="text1"/>
          <w:sz w:val="31"/>
          <w:szCs w:val="31"/>
        </w:rPr>
        <w:t xml:space="preserve">CWIE </w:t>
      </w:r>
      <w:r w:rsidR="008851BA" w:rsidRPr="00EB318F">
        <w:rPr>
          <w:rFonts w:ascii="TH SarabunPSK" w:hAnsi="TH SarabunPSK" w:cs="TH SarabunPSK"/>
          <w:color w:val="000000" w:themeColor="text1"/>
          <w:sz w:val="31"/>
          <w:szCs w:val="31"/>
          <w:cs/>
          <w:lang w:val="th-TH"/>
        </w:rPr>
        <w:t>ที่ สป</w:t>
      </w:r>
      <w:r w:rsidR="008851BA" w:rsidRPr="00EB318F">
        <w:rPr>
          <w:rFonts w:ascii="TH SarabunPSK" w:hAnsi="TH SarabunPSK" w:cs="TH SarabunPSK"/>
          <w:color w:val="000000" w:themeColor="text1"/>
          <w:sz w:val="31"/>
          <w:szCs w:val="31"/>
          <w:cs/>
        </w:rPr>
        <w:t>.</w:t>
      </w:r>
      <w:r w:rsidR="008851BA" w:rsidRPr="00EB318F">
        <w:rPr>
          <w:rFonts w:ascii="TH SarabunPSK" w:hAnsi="TH SarabunPSK" w:cs="TH SarabunPSK"/>
          <w:color w:val="000000" w:themeColor="text1"/>
          <w:sz w:val="31"/>
          <w:szCs w:val="31"/>
          <w:cs/>
          <w:lang w:val="th-TH"/>
        </w:rPr>
        <w:t>อว</w:t>
      </w:r>
      <w:r w:rsidR="008851BA" w:rsidRPr="00EB318F">
        <w:rPr>
          <w:rFonts w:ascii="TH SarabunPSK" w:hAnsi="TH SarabunPSK" w:cs="TH SarabunPSK"/>
          <w:color w:val="000000" w:themeColor="text1"/>
          <w:sz w:val="31"/>
          <w:szCs w:val="31"/>
          <w:cs/>
        </w:rPr>
        <w:t xml:space="preserve">. </w:t>
      </w:r>
      <w:r w:rsidR="008851BA" w:rsidRPr="00EB318F">
        <w:rPr>
          <w:rFonts w:ascii="TH SarabunPSK" w:hAnsi="TH SarabunPSK" w:cs="TH SarabunPSK"/>
          <w:color w:val="000000" w:themeColor="text1"/>
          <w:sz w:val="31"/>
          <w:szCs w:val="31"/>
          <w:cs/>
          <w:lang w:val="th-TH"/>
        </w:rPr>
        <w:t>เห็นชอบ</w:t>
      </w:r>
      <w:r w:rsidR="00A938D4">
        <w:rPr>
          <w:rFonts w:ascii="TH SarabunPSK" w:hAnsi="TH SarabunPSK" w:cs="TH SarabunPSK"/>
          <w:sz w:val="31"/>
          <w:szCs w:val="31"/>
          <w:cs/>
          <w:lang w:val="th-TH"/>
        </w:rPr>
        <w:t>ไม่น้อยกว่าร้อยละ</w:t>
      </w:r>
      <w:r w:rsidR="00A938D4">
        <w:rPr>
          <w:rFonts w:ascii="TH SarabunPSK" w:hAnsi="TH SarabunPSK" w:cs="TH SarabunPSK" w:hint="cs"/>
          <w:sz w:val="31"/>
          <w:szCs w:val="31"/>
          <w:cs/>
          <w:lang w:val="th-TH"/>
        </w:rPr>
        <w:t xml:space="preserve"> </w:t>
      </w:r>
    </w:p>
    <w:p w14:paraId="4A7B5900" w14:textId="13D18AFD" w:rsidR="00E7435F" w:rsidRPr="00DE2865" w:rsidRDefault="008851BA" w:rsidP="00A938D4">
      <w:pPr>
        <w:spacing w:after="0" w:line="240" w:lineRule="auto"/>
        <w:ind w:left="270" w:right="-46" w:hanging="284"/>
        <w:jc w:val="thaiDistribute"/>
        <w:rPr>
          <w:rFonts w:ascii="TH SarabunPSK" w:hAnsi="TH SarabunPSK" w:cs="TH SarabunPSK"/>
          <w:b/>
          <w:bCs/>
          <w:i/>
          <w:iCs/>
          <w:sz w:val="32"/>
          <w:szCs w:val="32"/>
        </w:rPr>
      </w:pPr>
      <w:r w:rsidRPr="00EB318F">
        <w:rPr>
          <w:rFonts w:ascii="TH SarabunPSK" w:hAnsi="TH SarabunPSK" w:cs="TH SarabunPSK"/>
          <w:sz w:val="31"/>
          <w:szCs w:val="31"/>
        </w:rPr>
        <w:t>5</w:t>
      </w:r>
      <w:r w:rsidRPr="00EB318F">
        <w:rPr>
          <w:rFonts w:ascii="TH SarabunPSK" w:hAnsi="TH SarabunPSK" w:cs="TH SarabunPSK"/>
          <w:sz w:val="31"/>
          <w:szCs w:val="31"/>
          <w:cs/>
        </w:rPr>
        <w:t xml:space="preserve">0 </w:t>
      </w:r>
      <w:r w:rsidRPr="00EB318F">
        <w:rPr>
          <w:rFonts w:ascii="TH SarabunPSK" w:hAnsi="TH SarabunPSK" w:cs="TH SarabunPSK"/>
          <w:color w:val="000000" w:themeColor="text1"/>
          <w:sz w:val="31"/>
          <w:szCs w:val="31"/>
          <w:cs/>
          <w:lang w:val="th-TH"/>
        </w:rPr>
        <w:t>ของอาจารย์นิเทศทั้งหมดในสถาบันอุดมศึกษานั้นๆ</w:t>
      </w:r>
    </w:p>
    <w:p w14:paraId="6FFB7BF6" w14:textId="77777777" w:rsidR="008D5986" w:rsidRPr="007013E2" w:rsidRDefault="008D5986" w:rsidP="008D5986">
      <w:pPr>
        <w:spacing w:after="0" w:line="240" w:lineRule="auto"/>
        <w:ind w:left="720"/>
        <w:jc w:val="thaiDistribute"/>
        <w:rPr>
          <w:rFonts w:ascii="TH SarabunPSK" w:hAnsi="TH SarabunPSK" w:cs="TH SarabunPSK"/>
          <w:b/>
          <w:bCs/>
          <w:i/>
          <w:iCs/>
          <w:color w:val="FF0000"/>
          <w:sz w:val="32"/>
          <w:szCs w:val="32"/>
        </w:rPr>
      </w:pPr>
      <w:r w:rsidRPr="007013E2">
        <w:rPr>
          <w:rFonts w:ascii="TH SarabunPSK" w:hAnsi="TH SarabunPSK" w:cs="TH SarabunPSK" w:hint="cs"/>
          <w:b/>
          <w:bCs/>
          <w:i/>
          <w:iCs/>
          <w:color w:val="FF0000"/>
          <w:sz w:val="32"/>
          <w:szCs w:val="32"/>
          <w:cs/>
        </w:rPr>
        <w:t xml:space="preserve">(แสดงข้อมูลเป็นกราฟหรือตาราง พร้อมรายละเอียดเพิ่มเติม สรุปข้อมูลไม่เกิน </w:t>
      </w:r>
      <w:r w:rsidRPr="007013E2">
        <w:rPr>
          <w:rFonts w:ascii="TH SarabunPSK" w:hAnsi="TH SarabunPSK" w:cs="TH SarabunPSK" w:hint="cs"/>
          <w:b/>
          <w:bCs/>
          <w:i/>
          <w:iCs/>
          <w:color w:val="FF0000"/>
          <w:sz w:val="32"/>
          <w:szCs w:val="32"/>
        </w:rPr>
        <w:t xml:space="preserve">2 </w:t>
      </w:r>
      <w:r w:rsidRPr="007013E2">
        <w:rPr>
          <w:rFonts w:ascii="TH SarabunPSK" w:hAnsi="TH SarabunPSK" w:cs="TH SarabunPSK" w:hint="cs"/>
          <w:b/>
          <w:bCs/>
          <w:i/>
          <w:iCs/>
          <w:color w:val="FF0000"/>
          <w:sz w:val="32"/>
          <w:szCs w:val="32"/>
          <w:cs/>
        </w:rPr>
        <w:t xml:space="preserve">หน้า </w:t>
      </w:r>
      <w:r w:rsidRPr="007013E2">
        <w:rPr>
          <w:rFonts w:ascii="TH SarabunPSK" w:hAnsi="TH SarabunPSK" w:cs="TH SarabunPSK" w:hint="cs"/>
          <w:b/>
          <w:bCs/>
          <w:i/>
          <w:iCs/>
          <w:color w:val="FF0000"/>
          <w:sz w:val="32"/>
          <w:szCs w:val="32"/>
        </w:rPr>
        <w:t>A4</w:t>
      </w:r>
      <w:r w:rsidRPr="007013E2">
        <w:rPr>
          <w:rFonts w:ascii="TH SarabunPSK" w:hAnsi="TH SarabunPSK" w:cs="TH SarabunPSK" w:hint="cs"/>
          <w:b/>
          <w:bCs/>
          <w:i/>
          <w:iCs/>
          <w:color w:val="FF0000"/>
          <w:sz w:val="32"/>
          <w:szCs w:val="32"/>
          <w:cs/>
        </w:rPr>
        <w:t>)</w:t>
      </w:r>
    </w:p>
    <w:p w14:paraId="4C9E1D1E" w14:textId="77777777" w:rsidR="00A04D21" w:rsidRPr="00DE2865" w:rsidRDefault="00A04D21" w:rsidP="00A04D21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DE2865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……………………………………………………………………………………………………………………..…………………………………………</w:t>
      </w:r>
    </w:p>
    <w:p w14:paraId="68CFE987" w14:textId="77777777" w:rsidR="00A04D21" w:rsidRPr="00DE2865" w:rsidRDefault="00A04D21" w:rsidP="00A04D21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DE2865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……………………………………………………………………………………………………………………..…………………………………………</w:t>
      </w:r>
    </w:p>
    <w:p w14:paraId="0B3ED3E3" w14:textId="77777777" w:rsidR="00A04D21" w:rsidRPr="00DE2865" w:rsidRDefault="00A04D21" w:rsidP="00A04D21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DE2865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……………………………………………………………………………………………………………………..…………………………………………</w:t>
      </w:r>
    </w:p>
    <w:p w14:paraId="045357E7" w14:textId="1EBE0979" w:rsidR="00A04D21" w:rsidRPr="00DE2865" w:rsidRDefault="00A04D21" w:rsidP="00A04D21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DE2865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……………………………………………………………………………………………………………………..…………………………………………</w:t>
      </w:r>
    </w:p>
    <w:p w14:paraId="7B7E3BC6" w14:textId="7914C2FF" w:rsidR="00920F04" w:rsidRPr="00DE2865" w:rsidRDefault="00920F04" w:rsidP="00A04D21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DE2865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……………………………………………………………………………………………………………………..…………………………………………</w:t>
      </w:r>
    </w:p>
    <w:p w14:paraId="54B296F2" w14:textId="77777777" w:rsidR="009C4FCD" w:rsidRPr="00DE2865" w:rsidRDefault="009C4FCD" w:rsidP="00C66E43">
      <w:pPr>
        <w:spacing w:after="0" w:line="240" w:lineRule="auto"/>
        <w:ind w:right="-46"/>
        <w:jc w:val="thaiDistribute"/>
        <w:rPr>
          <w:rFonts w:ascii="TH SarabunPSK" w:hAnsi="TH SarabunPSK" w:cs="TH SarabunPSK"/>
          <w:sz w:val="32"/>
          <w:szCs w:val="32"/>
        </w:rPr>
      </w:pPr>
    </w:p>
    <w:p w14:paraId="68CDC8AD" w14:textId="77777777" w:rsidR="00A938D4" w:rsidRDefault="00A938D4" w:rsidP="00C66E43">
      <w:pPr>
        <w:spacing w:after="0" w:line="240" w:lineRule="auto"/>
        <w:ind w:right="-46"/>
        <w:jc w:val="thaiDistribute"/>
        <w:rPr>
          <w:rFonts w:ascii="TH SarabunPSK" w:hAnsi="TH SarabunPSK" w:cs="TH SarabunPSK"/>
          <w:sz w:val="32"/>
          <w:szCs w:val="32"/>
        </w:rPr>
      </w:pPr>
    </w:p>
    <w:p w14:paraId="70D1D767" w14:textId="3A2A2279" w:rsidR="00B525F9" w:rsidRPr="00DE2865" w:rsidRDefault="00C66E43" w:rsidP="00C66E43">
      <w:pPr>
        <w:spacing w:after="0" w:line="240" w:lineRule="auto"/>
        <w:ind w:right="-46"/>
        <w:jc w:val="thaiDistribute"/>
        <w:rPr>
          <w:rFonts w:ascii="TH SarabunPSK" w:hAnsi="TH SarabunPSK" w:cs="TH SarabunPSK"/>
          <w:b/>
          <w:bCs/>
          <w:i/>
          <w:iCs/>
          <w:sz w:val="32"/>
          <w:szCs w:val="32"/>
        </w:rPr>
      </w:pPr>
      <w:r w:rsidRPr="00DE2865">
        <w:rPr>
          <w:rFonts w:ascii="TH SarabunPSK" w:hAnsi="TH SarabunPSK" w:cs="TH SarabunPSK"/>
          <w:sz w:val="32"/>
          <w:szCs w:val="32"/>
          <w:cs/>
        </w:rPr>
        <w:lastRenderedPageBreak/>
        <w:t xml:space="preserve">5. </w:t>
      </w:r>
      <w:r w:rsidR="008851BA" w:rsidRPr="00EB318F">
        <w:rPr>
          <w:rFonts w:ascii="TH SarabunPSK" w:hAnsi="TH SarabunPSK" w:cs="TH SarabunPSK"/>
          <w:color w:val="000000" w:themeColor="text1"/>
          <w:sz w:val="31"/>
          <w:szCs w:val="31"/>
          <w:cs/>
          <w:lang w:val="th-TH"/>
        </w:rPr>
        <w:t>มีผลการประเมินความพึงพอใจของสถานประกอบการต่อการปฏิบัติงานและหรือ</w:t>
      </w:r>
      <w:r w:rsidR="008851BA" w:rsidRPr="00EB318F">
        <w:rPr>
          <w:rFonts w:ascii="TH SarabunPSK" w:hAnsi="TH SarabunPSK" w:cs="TH SarabunPSK"/>
          <w:color w:val="000000" w:themeColor="text1"/>
          <w:spacing w:val="-8"/>
          <w:sz w:val="31"/>
          <w:szCs w:val="31"/>
          <w:cs/>
          <w:lang w:val="th-TH"/>
        </w:rPr>
        <w:t>โครงงานของนักศึกษา</w:t>
      </w:r>
      <w:r w:rsidR="008851BA" w:rsidRPr="00EB318F">
        <w:rPr>
          <w:rFonts w:ascii="TH SarabunPSK" w:hAnsi="TH SarabunPSK" w:cs="TH SarabunPSK"/>
          <w:color w:val="000000" w:themeColor="text1"/>
          <w:sz w:val="31"/>
          <w:szCs w:val="31"/>
          <w:cs/>
          <w:lang w:val="th-TH"/>
        </w:rPr>
        <w:t>ไม่น้อยกว่าร้อยละ</w:t>
      </w:r>
      <w:r w:rsidR="008851BA" w:rsidRPr="00EB318F">
        <w:rPr>
          <w:rFonts w:ascii="TH SarabunPSK" w:hAnsi="TH SarabunPSK" w:cs="TH SarabunPSK"/>
          <w:color w:val="000000" w:themeColor="text1"/>
          <w:sz w:val="31"/>
          <w:szCs w:val="31"/>
          <w:cs/>
        </w:rPr>
        <w:t xml:space="preserve"> </w:t>
      </w:r>
      <w:r w:rsidR="008851BA" w:rsidRPr="00EB318F">
        <w:rPr>
          <w:rFonts w:ascii="TH SarabunPSK" w:hAnsi="TH SarabunPSK" w:cs="TH SarabunPSK"/>
          <w:color w:val="000000" w:themeColor="text1"/>
          <w:sz w:val="31"/>
          <w:szCs w:val="31"/>
        </w:rPr>
        <w:t>8</w:t>
      </w:r>
      <w:r w:rsidR="008851BA" w:rsidRPr="00EB318F">
        <w:rPr>
          <w:rFonts w:ascii="TH SarabunPSK" w:hAnsi="TH SarabunPSK" w:cs="TH SarabunPSK"/>
          <w:color w:val="000000" w:themeColor="text1"/>
          <w:sz w:val="31"/>
          <w:szCs w:val="31"/>
          <w:cs/>
        </w:rPr>
        <w:t xml:space="preserve">0 </w:t>
      </w:r>
      <w:r w:rsidR="008851BA" w:rsidRPr="00EB318F">
        <w:rPr>
          <w:rFonts w:ascii="TH SarabunPSK" w:hAnsi="TH SarabunPSK" w:cs="TH SarabunPSK"/>
          <w:color w:val="000000" w:themeColor="text1"/>
          <w:spacing w:val="-8"/>
          <w:sz w:val="31"/>
          <w:szCs w:val="31"/>
          <w:cs/>
        </w:rPr>
        <w:t xml:space="preserve"> </w:t>
      </w:r>
      <w:r w:rsidR="00050930" w:rsidRPr="00050930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14:paraId="3D4170FF" w14:textId="53D2A707" w:rsidR="00B525F9" w:rsidRPr="008851BA" w:rsidRDefault="00B525F9" w:rsidP="00B525F9">
      <w:pPr>
        <w:pStyle w:val="ListParagraph"/>
        <w:spacing w:after="0" w:line="240" w:lineRule="auto"/>
        <w:jc w:val="thaiDistribute"/>
        <w:rPr>
          <w:rFonts w:ascii="TH SarabunPSK" w:hAnsi="TH SarabunPSK" w:cs="TH SarabunPSK"/>
          <w:b/>
          <w:bCs/>
          <w:i/>
          <w:iCs/>
          <w:color w:val="FF0000"/>
          <w:sz w:val="32"/>
          <w:szCs w:val="32"/>
        </w:rPr>
      </w:pPr>
      <w:r w:rsidRPr="008851BA">
        <w:rPr>
          <w:rFonts w:ascii="TH SarabunPSK" w:hAnsi="TH SarabunPSK" w:cs="TH SarabunPSK"/>
          <w:b/>
          <w:bCs/>
          <w:i/>
          <w:iCs/>
          <w:color w:val="FF0000"/>
          <w:sz w:val="32"/>
          <w:szCs w:val="32"/>
          <w:cs/>
        </w:rPr>
        <w:t>(</w:t>
      </w:r>
      <w:r w:rsidR="008B3B28" w:rsidRPr="008851BA">
        <w:rPr>
          <w:rFonts w:ascii="TH SarabunPSK" w:hAnsi="TH SarabunPSK" w:cs="TH SarabunPSK"/>
          <w:b/>
          <w:bCs/>
          <w:i/>
          <w:iCs/>
          <w:color w:val="FF0000"/>
          <w:sz w:val="32"/>
          <w:szCs w:val="32"/>
          <w:cs/>
        </w:rPr>
        <w:t>มี</w:t>
      </w:r>
      <w:r w:rsidR="008B3B28" w:rsidRPr="008851BA">
        <w:rPr>
          <w:rFonts w:ascii="TH SarabunPSK" w:hAnsi="TH SarabunPSK" w:cs="TH SarabunPSK" w:hint="cs"/>
          <w:b/>
          <w:bCs/>
          <w:i/>
          <w:iCs/>
          <w:color w:val="FF0000"/>
          <w:sz w:val="32"/>
          <w:szCs w:val="32"/>
          <w:cs/>
        </w:rPr>
        <w:t>ผล</w:t>
      </w:r>
      <w:r w:rsidR="008B3B28" w:rsidRPr="008851BA">
        <w:rPr>
          <w:rFonts w:ascii="TH SarabunPSK" w:hAnsi="TH SarabunPSK" w:cs="TH SarabunPSK"/>
          <w:b/>
          <w:bCs/>
          <w:i/>
          <w:iCs/>
          <w:color w:val="FF0000"/>
          <w:sz w:val="32"/>
          <w:szCs w:val="32"/>
          <w:cs/>
        </w:rPr>
        <w:t>การประเมิน</w:t>
      </w:r>
      <w:r w:rsidR="00D538F1">
        <w:rPr>
          <w:rFonts w:ascii="TH SarabunPSK" w:hAnsi="TH SarabunPSK" w:cs="TH SarabunPSK" w:hint="cs"/>
          <w:b/>
          <w:bCs/>
          <w:i/>
          <w:iCs/>
          <w:color w:val="FF0000"/>
          <w:sz w:val="32"/>
          <w:szCs w:val="32"/>
          <w:cs/>
        </w:rPr>
        <w:t>ความพึงพอใจ</w:t>
      </w:r>
      <w:r w:rsidR="008B3B28" w:rsidRPr="008851BA">
        <w:rPr>
          <w:rFonts w:ascii="TH SarabunPSK" w:hAnsi="TH SarabunPSK" w:cs="TH SarabunPSK"/>
          <w:b/>
          <w:bCs/>
          <w:i/>
          <w:iCs/>
          <w:color w:val="FF0000"/>
          <w:sz w:val="32"/>
          <w:szCs w:val="32"/>
          <w:cs/>
        </w:rPr>
        <w:t xml:space="preserve"> </w:t>
      </w:r>
      <w:r w:rsidRPr="008851BA">
        <w:rPr>
          <w:rFonts w:ascii="TH SarabunPSK" w:hAnsi="TH SarabunPSK" w:cs="TH SarabunPSK"/>
          <w:b/>
          <w:bCs/>
          <w:i/>
          <w:iCs/>
          <w:color w:val="FF0000"/>
          <w:sz w:val="32"/>
          <w:szCs w:val="32"/>
          <w:cs/>
        </w:rPr>
        <w:t xml:space="preserve">สรุปข้อมูลที่สนับสนุนสามารถมีรูปภาพประกอบได้ กำหนดความยาวไม่เกิน 2 หน้า </w:t>
      </w:r>
      <w:r w:rsidRPr="008851BA">
        <w:rPr>
          <w:rFonts w:ascii="TH SarabunPSK" w:hAnsi="TH SarabunPSK" w:cs="TH SarabunPSK"/>
          <w:b/>
          <w:bCs/>
          <w:i/>
          <w:iCs/>
          <w:color w:val="FF0000"/>
          <w:sz w:val="32"/>
          <w:szCs w:val="32"/>
        </w:rPr>
        <w:t>A4</w:t>
      </w:r>
      <w:r w:rsidRPr="008851BA">
        <w:rPr>
          <w:rFonts w:ascii="TH SarabunPSK" w:hAnsi="TH SarabunPSK" w:cs="TH SarabunPSK"/>
          <w:b/>
          <w:bCs/>
          <w:i/>
          <w:iCs/>
          <w:color w:val="FF0000"/>
          <w:sz w:val="32"/>
          <w:szCs w:val="32"/>
          <w:cs/>
        </w:rPr>
        <w:t>)</w:t>
      </w:r>
    </w:p>
    <w:p w14:paraId="1298CAAB" w14:textId="77777777" w:rsidR="00C454C3" w:rsidRPr="00DE2865" w:rsidRDefault="00C454C3" w:rsidP="00C454C3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DE2865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……………………………………………………………………………………………………………………..…………………………………………</w:t>
      </w:r>
    </w:p>
    <w:p w14:paraId="0AA3C868" w14:textId="77777777" w:rsidR="00C454C3" w:rsidRPr="00DE2865" w:rsidRDefault="00C454C3" w:rsidP="00C454C3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DE2865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……………………………………………………………………………………………………………………..…………………………………………</w:t>
      </w:r>
    </w:p>
    <w:p w14:paraId="484BFFCB" w14:textId="77777777" w:rsidR="00C454C3" w:rsidRPr="00DE2865" w:rsidRDefault="00C454C3" w:rsidP="00C454C3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DE2865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……………………………………………………………………………………………………………………..…………………………………………</w:t>
      </w:r>
    </w:p>
    <w:p w14:paraId="26A0E990" w14:textId="77777777" w:rsidR="00C454C3" w:rsidRPr="00DE2865" w:rsidRDefault="00C454C3" w:rsidP="00C454C3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DE2865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……………………………………………………………………………………………………………………..…………………………………………</w:t>
      </w:r>
    </w:p>
    <w:p w14:paraId="3389092B" w14:textId="663F8A52" w:rsidR="00B525F9" w:rsidRPr="00050930" w:rsidRDefault="00C66E43" w:rsidP="00050930">
      <w:pPr>
        <w:spacing w:after="0" w:line="240" w:lineRule="auto"/>
        <w:ind w:right="-46"/>
        <w:jc w:val="thaiDistribute"/>
        <w:rPr>
          <w:rFonts w:ascii="TH SarabunPSK" w:hAnsi="TH SarabunPSK" w:cs="TH SarabunPSK"/>
          <w:spacing w:val="-6"/>
          <w:sz w:val="32"/>
          <w:szCs w:val="32"/>
        </w:rPr>
      </w:pPr>
      <w:r w:rsidRPr="00DE2865">
        <w:rPr>
          <w:rFonts w:ascii="TH SarabunPSK" w:hAnsi="TH SarabunPSK" w:cs="TH SarabunPSK"/>
          <w:sz w:val="32"/>
          <w:szCs w:val="32"/>
        </w:rPr>
        <w:t>6</w:t>
      </w:r>
      <w:r w:rsidRPr="00DE2865">
        <w:rPr>
          <w:rFonts w:ascii="TH SarabunPSK" w:hAnsi="TH SarabunPSK" w:cs="TH SarabunPSK"/>
          <w:sz w:val="32"/>
          <w:szCs w:val="32"/>
          <w:cs/>
        </w:rPr>
        <w:t xml:space="preserve">. </w:t>
      </w:r>
      <w:r w:rsidR="008851BA" w:rsidRPr="00EB318F">
        <w:rPr>
          <w:rFonts w:ascii="TH SarabunPSK" w:hAnsi="TH SarabunPSK" w:cs="TH SarabunPSK"/>
          <w:color w:val="000000" w:themeColor="text1"/>
          <w:sz w:val="31"/>
          <w:szCs w:val="31"/>
          <w:cs/>
        </w:rPr>
        <w:t xml:space="preserve">มีการออกแบบระบบประกันคุณภาพเพื่อให้มั่นใจว่านักศึกษา </w:t>
      </w:r>
      <w:r w:rsidR="008851BA" w:rsidRPr="00EB318F">
        <w:rPr>
          <w:rFonts w:ascii="TH SarabunPSK" w:hAnsi="TH SarabunPSK" w:cs="TH SarabunPSK"/>
          <w:color w:val="000000" w:themeColor="text1"/>
          <w:sz w:val="31"/>
          <w:szCs w:val="31"/>
        </w:rPr>
        <w:t>CWIE</w:t>
      </w:r>
      <w:r w:rsidR="008851BA" w:rsidRPr="00EB318F">
        <w:rPr>
          <w:rFonts w:ascii="TH SarabunPSK" w:hAnsi="TH SarabunPSK" w:cs="TH SarabunPSK"/>
          <w:color w:val="000000" w:themeColor="text1"/>
          <w:sz w:val="31"/>
          <w:szCs w:val="31"/>
          <w:cs/>
        </w:rPr>
        <w:t xml:space="preserve"> มีผลลัพธ์การเรียนรู้ (</w:t>
      </w:r>
      <w:r w:rsidR="008851BA" w:rsidRPr="00EB318F">
        <w:rPr>
          <w:rFonts w:ascii="TH SarabunPSK" w:hAnsi="TH SarabunPSK" w:cs="TH SarabunPSK"/>
          <w:color w:val="000000" w:themeColor="text1"/>
          <w:sz w:val="31"/>
          <w:szCs w:val="31"/>
        </w:rPr>
        <w:t>Learning Outcomes</w:t>
      </w:r>
      <w:r w:rsidR="008851BA" w:rsidRPr="00EB318F">
        <w:rPr>
          <w:rFonts w:ascii="TH SarabunPSK" w:hAnsi="TH SarabunPSK" w:cs="TH SarabunPSK"/>
          <w:color w:val="000000" w:themeColor="text1"/>
          <w:sz w:val="31"/>
          <w:szCs w:val="31"/>
          <w:cs/>
        </w:rPr>
        <w:t xml:space="preserve">: </w:t>
      </w:r>
      <w:r w:rsidR="008851BA" w:rsidRPr="00EB318F">
        <w:rPr>
          <w:rFonts w:ascii="TH SarabunPSK" w:hAnsi="TH SarabunPSK" w:cs="TH SarabunPSK"/>
          <w:color w:val="000000" w:themeColor="text1"/>
          <w:sz w:val="31"/>
          <w:szCs w:val="31"/>
        </w:rPr>
        <w:t>LO</w:t>
      </w:r>
      <w:r w:rsidR="008851BA" w:rsidRPr="00EB318F">
        <w:rPr>
          <w:rFonts w:ascii="TH SarabunPSK" w:hAnsi="TH SarabunPSK" w:cs="TH SarabunPSK"/>
          <w:color w:val="000000" w:themeColor="text1"/>
          <w:sz w:val="31"/>
          <w:szCs w:val="31"/>
          <w:cs/>
        </w:rPr>
        <w:t>) ตามที่หลักสูตรกำหนด</w:t>
      </w:r>
      <w:r w:rsidR="008851BA" w:rsidRPr="00EB318F">
        <w:rPr>
          <w:rFonts w:ascii="TH SarabunPSK" w:hAnsi="TH SarabunPSK" w:cs="TH SarabunPSK"/>
          <w:color w:val="000000" w:themeColor="text1"/>
          <w:sz w:val="31"/>
          <w:szCs w:val="31"/>
          <w:cs/>
        </w:rPr>
        <w:softHyphen/>
      </w:r>
      <w:r w:rsidR="008851BA" w:rsidRPr="00EB318F">
        <w:rPr>
          <w:rFonts w:ascii="TH SarabunPSK" w:hAnsi="TH SarabunPSK" w:cs="TH SarabunPSK"/>
          <w:color w:val="000000" w:themeColor="text1"/>
          <w:sz w:val="31"/>
          <w:szCs w:val="31"/>
          <w:cs/>
        </w:rPr>
        <w:softHyphen/>
      </w:r>
      <w:r w:rsidR="008851BA" w:rsidRPr="00EB318F">
        <w:rPr>
          <w:rFonts w:ascii="TH SarabunPSK" w:hAnsi="TH SarabunPSK" w:cs="TH SarabunPSK"/>
          <w:color w:val="000000" w:themeColor="text1"/>
          <w:sz w:val="31"/>
          <w:szCs w:val="31"/>
          <w:cs/>
        </w:rPr>
        <w:softHyphen/>
      </w:r>
      <w:r w:rsidR="008851BA" w:rsidRPr="00EB318F">
        <w:rPr>
          <w:rFonts w:ascii="TH SarabunPSK" w:hAnsi="TH SarabunPSK" w:cs="TH SarabunPSK"/>
          <w:color w:val="000000" w:themeColor="text1"/>
          <w:sz w:val="31"/>
          <w:szCs w:val="31"/>
          <w:cs/>
        </w:rPr>
        <w:softHyphen/>
        <w:t xml:space="preserve"> เช่น มีข้อมูลเปรียบเทียบ </w:t>
      </w:r>
      <w:r w:rsidR="008851BA" w:rsidRPr="00EB318F">
        <w:rPr>
          <w:rFonts w:ascii="TH SarabunPSK" w:hAnsi="TH SarabunPSK" w:cs="TH SarabunPSK"/>
          <w:color w:val="000000" w:themeColor="text1"/>
          <w:sz w:val="31"/>
          <w:szCs w:val="31"/>
        </w:rPr>
        <w:t xml:space="preserve">LO </w:t>
      </w:r>
      <w:r w:rsidR="008851BA" w:rsidRPr="00EB318F">
        <w:rPr>
          <w:rFonts w:ascii="TH SarabunPSK" w:hAnsi="TH SarabunPSK" w:cs="TH SarabunPSK"/>
          <w:color w:val="000000" w:themeColor="text1"/>
          <w:sz w:val="31"/>
          <w:szCs w:val="31"/>
          <w:cs/>
        </w:rPr>
        <w:t>ก่อนและหลังการไปปฏิบัติงานของนักศึกษา มีข้อมูล</w:t>
      </w:r>
      <w:r w:rsidR="008851BA">
        <w:rPr>
          <w:rFonts w:ascii="TH SarabunPSK" w:hAnsi="TH SarabunPSK" w:cs="TH SarabunPSK"/>
          <w:color w:val="000000" w:themeColor="text1"/>
          <w:sz w:val="31"/>
          <w:szCs w:val="31"/>
        </w:rPr>
        <w:t xml:space="preserve">             </w:t>
      </w:r>
      <w:r w:rsidR="008851BA" w:rsidRPr="00EB318F">
        <w:rPr>
          <w:rFonts w:ascii="TH SarabunPSK" w:hAnsi="TH SarabunPSK" w:cs="TH SarabunPSK"/>
          <w:color w:val="000000" w:themeColor="text1"/>
          <w:sz w:val="31"/>
          <w:szCs w:val="31"/>
          <w:cs/>
        </w:rPr>
        <w:t>การวัดสะท้อนคิด (</w:t>
      </w:r>
      <w:r w:rsidR="008851BA" w:rsidRPr="00EB318F">
        <w:rPr>
          <w:rFonts w:ascii="TH SarabunPSK" w:hAnsi="TH SarabunPSK" w:cs="TH SarabunPSK"/>
          <w:color w:val="000000" w:themeColor="text1"/>
          <w:sz w:val="31"/>
          <w:szCs w:val="31"/>
        </w:rPr>
        <w:t>Reflection</w:t>
      </w:r>
      <w:r w:rsidR="008851BA" w:rsidRPr="00EB318F">
        <w:rPr>
          <w:rFonts w:ascii="TH SarabunPSK" w:hAnsi="TH SarabunPSK" w:cs="TH SarabunPSK"/>
          <w:color w:val="000000" w:themeColor="text1"/>
          <w:sz w:val="31"/>
          <w:szCs w:val="31"/>
          <w:cs/>
        </w:rPr>
        <w:t>) ของนักศึกษาระหว่างการปฏิบัติงานมาใช้ปรับปรุง/พัฒนาหลักสูตร</w:t>
      </w:r>
    </w:p>
    <w:p w14:paraId="2B317AF5" w14:textId="3B534F3F" w:rsidR="00B525F9" w:rsidRPr="008851BA" w:rsidRDefault="00C454C3" w:rsidP="00B525F9">
      <w:pPr>
        <w:pStyle w:val="ListParagraph"/>
        <w:spacing w:after="0" w:line="240" w:lineRule="auto"/>
        <w:jc w:val="thaiDistribute"/>
        <w:rPr>
          <w:rFonts w:ascii="TH SarabunPSK" w:hAnsi="TH SarabunPSK" w:cs="TH SarabunPSK"/>
          <w:b/>
          <w:bCs/>
          <w:i/>
          <w:iCs/>
          <w:color w:val="FF0000"/>
          <w:sz w:val="32"/>
          <w:szCs w:val="32"/>
        </w:rPr>
      </w:pPr>
      <w:r w:rsidRPr="008851BA">
        <w:rPr>
          <w:rFonts w:ascii="TH SarabunPSK" w:hAnsi="TH SarabunPSK" w:cs="TH SarabunPSK"/>
          <w:b/>
          <w:bCs/>
          <w:i/>
          <w:iCs/>
          <w:color w:val="FF0000"/>
          <w:sz w:val="32"/>
          <w:szCs w:val="32"/>
          <w:cs/>
        </w:rPr>
        <w:t xml:space="preserve"> </w:t>
      </w:r>
      <w:r w:rsidR="00B525F9" w:rsidRPr="008851BA">
        <w:rPr>
          <w:rFonts w:ascii="TH SarabunPSK" w:hAnsi="TH SarabunPSK" w:cs="TH SarabunPSK"/>
          <w:b/>
          <w:bCs/>
          <w:i/>
          <w:iCs/>
          <w:color w:val="FF0000"/>
          <w:sz w:val="32"/>
          <w:szCs w:val="32"/>
          <w:cs/>
        </w:rPr>
        <w:t xml:space="preserve">(สรุปข้อมูลที่สนับสนุนสามารถมีรูปภาพประกอบได้ กำหนดความยาวไม่เกิน 2 หน้า </w:t>
      </w:r>
      <w:r w:rsidR="00B525F9" w:rsidRPr="008851BA">
        <w:rPr>
          <w:rFonts w:ascii="TH SarabunPSK" w:hAnsi="TH SarabunPSK" w:cs="TH SarabunPSK"/>
          <w:b/>
          <w:bCs/>
          <w:i/>
          <w:iCs/>
          <w:color w:val="FF0000"/>
          <w:sz w:val="32"/>
          <w:szCs w:val="32"/>
        </w:rPr>
        <w:t>A4</w:t>
      </w:r>
      <w:r w:rsidR="00B525F9" w:rsidRPr="008851BA">
        <w:rPr>
          <w:rFonts w:ascii="TH SarabunPSK" w:hAnsi="TH SarabunPSK" w:cs="TH SarabunPSK"/>
          <w:b/>
          <w:bCs/>
          <w:i/>
          <w:iCs/>
          <w:color w:val="FF0000"/>
          <w:sz w:val="32"/>
          <w:szCs w:val="32"/>
          <w:cs/>
        </w:rPr>
        <w:t>)</w:t>
      </w:r>
    </w:p>
    <w:p w14:paraId="2446D5A8" w14:textId="77777777" w:rsidR="00C454C3" w:rsidRPr="00DE2865" w:rsidRDefault="00C454C3" w:rsidP="00C454C3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DE2865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……………………………………………………………………………………………………………………..…………………………………………</w:t>
      </w:r>
    </w:p>
    <w:p w14:paraId="4C7F60E7" w14:textId="77777777" w:rsidR="00C454C3" w:rsidRPr="00DE2865" w:rsidRDefault="00C454C3" w:rsidP="00C454C3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DE2865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……………………………………………………………………………………………………………………..…………………………………………</w:t>
      </w:r>
    </w:p>
    <w:p w14:paraId="4DB553B6" w14:textId="77777777" w:rsidR="00C454C3" w:rsidRPr="00DE2865" w:rsidRDefault="00C454C3" w:rsidP="00C454C3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DE2865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……………………………………………………………………………………………………………………..…………………………………………</w:t>
      </w:r>
    </w:p>
    <w:p w14:paraId="40594622" w14:textId="77777777" w:rsidR="00C454C3" w:rsidRPr="00DE2865" w:rsidRDefault="00C454C3" w:rsidP="00C454C3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DE2865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……………………………………………………………………………………………………………………..…………………………………………</w:t>
      </w:r>
    </w:p>
    <w:p w14:paraId="42149771" w14:textId="54A11674" w:rsidR="001D0D5B" w:rsidRPr="00DE2865" w:rsidRDefault="00C454C3" w:rsidP="006B0194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DE2865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……………………………………………………………………………………………………………………..…………………………………………</w:t>
      </w:r>
    </w:p>
    <w:p w14:paraId="29A4330C" w14:textId="77777777" w:rsidR="00A938D4" w:rsidRDefault="00C66E43" w:rsidP="00A938D4">
      <w:pPr>
        <w:spacing w:after="0" w:line="240" w:lineRule="auto"/>
        <w:ind w:left="284" w:right="-46" w:hanging="284"/>
        <w:jc w:val="thaiDistribute"/>
        <w:rPr>
          <w:rFonts w:ascii="TH SarabunPSK" w:hAnsi="TH SarabunPSK" w:cs="TH SarabunPSK"/>
          <w:color w:val="000000" w:themeColor="text1"/>
          <w:sz w:val="31"/>
          <w:szCs w:val="31"/>
          <w:lang w:val="th-TH"/>
        </w:rPr>
      </w:pPr>
      <w:r w:rsidRPr="00DE2865">
        <w:rPr>
          <w:rFonts w:ascii="TH SarabunPSK" w:hAnsi="TH SarabunPSK" w:cs="TH SarabunPSK"/>
          <w:sz w:val="32"/>
          <w:szCs w:val="32"/>
        </w:rPr>
        <w:t>7</w:t>
      </w:r>
      <w:r w:rsidRPr="00DE2865">
        <w:rPr>
          <w:rFonts w:ascii="TH SarabunPSK" w:hAnsi="TH SarabunPSK" w:cs="TH SarabunPSK"/>
          <w:sz w:val="32"/>
          <w:szCs w:val="32"/>
          <w:cs/>
        </w:rPr>
        <w:t xml:space="preserve">. </w:t>
      </w:r>
      <w:r w:rsidR="00BD535F" w:rsidRPr="00DE2865">
        <w:rPr>
          <w:rFonts w:ascii="TH SarabunPSK" w:hAnsi="TH SarabunPSK" w:cs="TH SarabunPSK"/>
          <w:sz w:val="32"/>
          <w:szCs w:val="32"/>
          <w:cs/>
        </w:rPr>
        <w:tab/>
      </w:r>
      <w:r w:rsidR="008851BA" w:rsidRPr="00EB318F">
        <w:rPr>
          <w:rFonts w:ascii="TH SarabunPSK" w:hAnsi="TH SarabunPSK" w:cs="TH SarabunPSK"/>
          <w:color w:val="000000" w:themeColor="text1"/>
          <w:sz w:val="31"/>
          <w:szCs w:val="31"/>
          <w:cs/>
          <w:lang w:val="th-TH"/>
        </w:rPr>
        <w:t>มีความร่วมมือกับสถานประกอบการที่มีความหลากหลาย</w:t>
      </w:r>
      <w:r w:rsidR="008851BA" w:rsidRPr="00EB318F">
        <w:rPr>
          <w:rFonts w:ascii="TH SarabunPSK" w:hAnsi="TH SarabunPSK" w:cs="TH SarabunPSK"/>
          <w:color w:val="000000" w:themeColor="text1"/>
          <w:spacing w:val="-8"/>
          <w:sz w:val="31"/>
          <w:szCs w:val="31"/>
          <w:cs/>
          <w:lang w:val="th-TH"/>
        </w:rPr>
        <w:t xml:space="preserve"> หรือมีสถานประกอบการ</w:t>
      </w:r>
      <w:r w:rsidR="008851BA" w:rsidRPr="00EB318F">
        <w:rPr>
          <w:rFonts w:ascii="TH SarabunPSK" w:hAnsi="TH SarabunPSK" w:cs="TH SarabunPSK"/>
          <w:color w:val="000000" w:themeColor="text1"/>
          <w:sz w:val="31"/>
          <w:szCs w:val="31"/>
          <w:cs/>
          <w:lang w:val="th-TH"/>
        </w:rPr>
        <w:t>ต่างประเทศที่รับนักศึกษา</w:t>
      </w:r>
    </w:p>
    <w:p w14:paraId="1E5F37D8" w14:textId="1B4729AE" w:rsidR="00C66E43" w:rsidRPr="00050930" w:rsidRDefault="008851BA" w:rsidP="00A938D4">
      <w:pPr>
        <w:spacing w:after="0" w:line="240" w:lineRule="auto"/>
        <w:ind w:left="284" w:right="-46" w:hanging="284"/>
        <w:jc w:val="thaiDistribute"/>
        <w:rPr>
          <w:rFonts w:ascii="TH SarabunPSK" w:hAnsi="TH SarabunPSK" w:cs="TH SarabunPSK"/>
          <w:sz w:val="32"/>
          <w:szCs w:val="32"/>
        </w:rPr>
      </w:pPr>
      <w:r w:rsidRPr="00EB318F">
        <w:rPr>
          <w:rFonts w:ascii="TH SarabunPSK" w:hAnsi="TH SarabunPSK" w:cs="TH SarabunPSK"/>
          <w:color w:val="000000" w:themeColor="text1"/>
          <w:sz w:val="31"/>
          <w:szCs w:val="31"/>
          <w:cs/>
          <w:lang w:val="th-TH"/>
        </w:rPr>
        <w:t>สหกิจศึกษาและการศึกษาเชิงบูรณาการกับการทำงานไปปฏิบัติงาน</w:t>
      </w:r>
    </w:p>
    <w:p w14:paraId="45EE1017" w14:textId="77777777" w:rsidR="00C66E43" w:rsidRPr="00DE2865" w:rsidRDefault="00C66E43" w:rsidP="00C66E43">
      <w:pPr>
        <w:pStyle w:val="ListParagraph"/>
        <w:spacing w:after="0" w:line="240" w:lineRule="auto"/>
        <w:jc w:val="thaiDistribute"/>
        <w:rPr>
          <w:rFonts w:ascii="TH SarabunPSK" w:hAnsi="TH SarabunPSK" w:cs="TH SarabunPSK"/>
          <w:b/>
          <w:bCs/>
          <w:i/>
          <w:iCs/>
          <w:sz w:val="32"/>
          <w:szCs w:val="32"/>
        </w:rPr>
      </w:pPr>
      <w:r w:rsidRPr="00DE2865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 xml:space="preserve"> </w:t>
      </w:r>
      <w:r w:rsidRPr="008851BA">
        <w:rPr>
          <w:rFonts w:ascii="TH SarabunPSK" w:hAnsi="TH SarabunPSK" w:cs="TH SarabunPSK"/>
          <w:b/>
          <w:bCs/>
          <w:i/>
          <w:iCs/>
          <w:color w:val="FF0000"/>
          <w:sz w:val="32"/>
          <w:szCs w:val="32"/>
          <w:cs/>
        </w:rPr>
        <w:t xml:space="preserve">(สรุปข้อมูลที่สนับสนุนสามารถมีรูปภาพประกอบได้ กำหนดความยาวไม่เกิน 2 หน้า </w:t>
      </w:r>
      <w:r w:rsidRPr="008851BA">
        <w:rPr>
          <w:rFonts w:ascii="TH SarabunPSK" w:hAnsi="TH SarabunPSK" w:cs="TH SarabunPSK"/>
          <w:b/>
          <w:bCs/>
          <w:i/>
          <w:iCs/>
          <w:color w:val="FF0000"/>
          <w:sz w:val="32"/>
          <w:szCs w:val="32"/>
        </w:rPr>
        <w:t>A4</w:t>
      </w:r>
      <w:r w:rsidRPr="008851BA">
        <w:rPr>
          <w:rFonts w:ascii="TH SarabunPSK" w:hAnsi="TH SarabunPSK" w:cs="TH SarabunPSK"/>
          <w:b/>
          <w:bCs/>
          <w:i/>
          <w:iCs/>
          <w:color w:val="FF0000"/>
          <w:sz w:val="32"/>
          <w:szCs w:val="32"/>
          <w:cs/>
        </w:rPr>
        <w:t>)</w:t>
      </w:r>
    </w:p>
    <w:p w14:paraId="58EC2C27" w14:textId="77777777" w:rsidR="00C66E43" w:rsidRPr="00DE2865" w:rsidRDefault="00C66E43" w:rsidP="00C66E43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DE2865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……………………………………………………………………………………………………………………..…………………………………………</w:t>
      </w:r>
    </w:p>
    <w:p w14:paraId="7766C049" w14:textId="77777777" w:rsidR="00C66E43" w:rsidRPr="00DE2865" w:rsidRDefault="00C66E43" w:rsidP="00C66E43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DE2865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……………………………………………………………………………………………………………………..…………………………………………</w:t>
      </w:r>
    </w:p>
    <w:p w14:paraId="3BEBB4D8" w14:textId="77777777" w:rsidR="00C66E43" w:rsidRPr="00DE2865" w:rsidRDefault="00C66E43" w:rsidP="00C66E43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DE2865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……………………………………………………………………………………………………………………..…………………………………………</w:t>
      </w:r>
    </w:p>
    <w:p w14:paraId="5C8593EA" w14:textId="77777777" w:rsidR="00C66E43" w:rsidRPr="00DE2865" w:rsidRDefault="00C66E43" w:rsidP="00C66E43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DE2865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……………………………………………………………………………………………………………………..…………………………………………</w:t>
      </w:r>
    </w:p>
    <w:p w14:paraId="42E7437F" w14:textId="39B5DD39" w:rsidR="00C66E43" w:rsidRPr="00DE2865" w:rsidRDefault="00C66E43" w:rsidP="006B0194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DE2865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……………………………………………………………………………………………………………………..…………………………………………</w:t>
      </w:r>
    </w:p>
    <w:p w14:paraId="48C8B701" w14:textId="77777777" w:rsidR="007A5FC9" w:rsidRDefault="007A5FC9" w:rsidP="00C454C3">
      <w:pPr>
        <w:pStyle w:val="ListParagraph"/>
        <w:spacing w:after="0" w:line="240" w:lineRule="auto"/>
        <w:ind w:left="284" w:right="-45" w:hanging="28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09F4D36C" w14:textId="53B7AF30" w:rsidR="00F5411C" w:rsidRPr="00DE2865" w:rsidRDefault="00C454C3" w:rsidP="00C454C3">
      <w:pPr>
        <w:pStyle w:val="ListParagraph"/>
        <w:spacing w:after="0" w:line="240" w:lineRule="auto"/>
        <w:ind w:left="284" w:right="-45" w:hanging="284"/>
        <w:jc w:val="thaiDistribute"/>
        <w:rPr>
          <w:rFonts w:ascii="TH SarabunPSK" w:hAnsi="TH SarabunPSK" w:cs="TH SarabunPSK"/>
          <w:sz w:val="32"/>
          <w:szCs w:val="32"/>
        </w:rPr>
      </w:pPr>
      <w:r w:rsidRPr="00DE2865">
        <w:rPr>
          <w:rFonts w:ascii="TH SarabunPSK" w:hAnsi="TH SarabunPSK" w:cs="TH SarabunPSK"/>
          <w:b/>
          <w:bCs/>
          <w:sz w:val="32"/>
          <w:szCs w:val="32"/>
          <w:cs/>
        </w:rPr>
        <w:t>หมาย</w:t>
      </w:r>
      <w:r w:rsidR="001D0D5B" w:rsidRPr="00DE2865">
        <w:rPr>
          <w:rFonts w:ascii="TH SarabunPSK" w:hAnsi="TH SarabunPSK" w:cs="TH SarabunPSK"/>
          <w:b/>
          <w:bCs/>
          <w:sz w:val="32"/>
          <w:szCs w:val="32"/>
          <w:cs/>
        </w:rPr>
        <w:t>เ</w:t>
      </w:r>
      <w:r w:rsidRPr="00DE2865">
        <w:rPr>
          <w:rFonts w:ascii="TH SarabunPSK" w:hAnsi="TH SarabunPSK" w:cs="TH SarabunPSK"/>
          <w:b/>
          <w:bCs/>
          <w:sz w:val="32"/>
          <w:szCs w:val="32"/>
          <w:cs/>
        </w:rPr>
        <w:t>หตุ</w:t>
      </w:r>
      <w:r w:rsidRPr="00DE2865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14:paraId="1E18620C" w14:textId="35EF93D5" w:rsidR="008851BA" w:rsidRPr="00EB318F" w:rsidRDefault="00050930" w:rsidP="008851BA">
      <w:pPr>
        <w:spacing w:after="0"/>
        <w:ind w:right="-176"/>
        <w:jc w:val="thaiDistribute"/>
        <w:rPr>
          <w:rFonts w:ascii="TH SarabunPSK" w:hAnsi="TH SarabunPSK" w:cs="TH SarabunPSK"/>
          <w:color w:val="000000" w:themeColor="text1"/>
          <w:sz w:val="31"/>
          <w:szCs w:val="31"/>
        </w:rPr>
      </w:pPr>
      <w:r w:rsidRPr="00050930">
        <w:rPr>
          <w:rFonts w:ascii="TH SarabunPSK" w:hAnsi="TH SarabunPSK" w:cs="TH SarabunPSK"/>
          <w:sz w:val="32"/>
          <w:szCs w:val="32"/>
          <w:cs/>
        </w:rPr>
        <w:t xml:space="preserve">1. </w:t>
      </w:r>
      <w:r w:rsidR="008851BA" w:rsidRPr="00EB318F">
        <w:rPr>
          <w:rFonts w:ascii="TH SarabunPSK" w:hAnsi="TH SarabunPSK" w:cs="TH SarabunPSK"/>
          <w:color w:val="000000" w:themeColor="text1"/>
          <w:sz w:val="31"/>
          <w:szCs w:val="31"/>
          <w:cs/>
          <w:lang w:val="th-TH"/>
        </w:rPr>
        <w:t>สถานประกอบการหลากหลาย หมายถึง สถานประกอบการที่มีความหลากหลาย</w:t>
      </w:r>
      <w:r w:rsidR="008851BA" w:rsidRPr="00EB318F">
        <w:rPr>
          <w:rFonts w:ascii="TH SarabunPSK" w:hAnsi="TH SarabunPSK" w:cs="TH SarabunPSK"/>
          <w:color w:val="000000" w:themeColor="text1"/>
          <w:sz w:val="31"/>
          <w:szCs w:val="31"/>
          <w:cs/>
        </w:rPr>
        <w:t xml:space="preserve">  </w:t>
      </w:r>
      <w:r w:rsidR="008851BA" w:rsidRPr="00EB318F">
        <w:rPr>
          <w:rFonts w:ascii="TH SarabunPSK" w:hAnsi="TH SarabunPSK" w:cs="TH SarabunPSK"/>
          <w:color w:val="000000" w:themeColor="text1"/>
          <w:sz w:val="31"/>
          <w:szCs w:val="31"/>
          <w:cs/>
          <w:lang w:val="th-TH"/>
        </w:rPr>
        <w:t>ด้านพื้นที่ ขนาดและประเภท</w:t>
      </w:r>
    </w:p>
    <w:p w14:paraId="28762E71" w14:textId="77777777" w:rsidR="008851BA" w:rsidRPr="00EB318F" w:rsidRDefault="008851BA" w:rsidP="008851BA">
      <w:pPr>
        <w:spacing w:after="0"/>
        <w:jc w:val="thaiDistribute"/>
        <w:rPr>
          <w:rFonts w:ascii="TH SarabunPSK" w:hAnsi="TH SarabunPSK" w:cs="TH SarabunPSK"/>
          <w:b/>
          <w:bCs/>
          <w:color w:val="000000" w:themeColor="text1"/>
          <w:sz w:val="31"/>
          <w:szCs w:val="31"/>
        </w:rPr>
      </w:pPr>
      <w:r w:rsidRPr="00EB318F">
        <w:rPr>
          <w:rFonts w:ascii="TH SarabunPSK" w:hAnsi="TH SarabunPSK" w:cs="TH SarabunPSK"/>
          <w:color w:val="000000" w:themeColor="text1"/>
          <w:sz w:val="31"/>
          <w:szCs w:val="31"/>
        </w:rPr>
        <w:t>2</w:t>
      </w:r>
      <w:r w:rsidRPr="00EB318F">
        <w:rPr>
          <w:rFonts w:ascii="TH SarabunPSK" w:hAnsi="TH SarabunPSK" w:cs="TH SarabunPSK"/>
          <w:color w:val="000000" w:themeColor="text1"/>
          <w:sz w:val="31"/>
          <w:szCs w:val="31"/>
          <w:cs/>
        </w:rPr>
        <w:t xml:space="preserve">. </w:t>
      </w:r>
      <w:r w:rsidRPr="00EB318F">
        <w:rPr>
          <w:rFonts w:ascii="TH SarabunPSK" w:hAnsi="TH SarabunPSK" w:cs="TH SarabunPSK"/>
          <w:color w:val="000000" w:themeColor="text1"/>
          <w:sz w:val="31"/>
          <w:szCs w:val="31"/>
          <w:cs/>
          <w:lang w:val="th-TH"/>
        </w:rPr>
        <w:t>สามารถเป็นข้อมูลระดับคณะ</w:t>
      </w:r>
      <w:r w:rsidRPr="00EB318F">
        <w:rPr>
          <w:rFonts w:ascii="TH SarabunPSK" w:hAnsi="TH SarabunPSK" w:cs="TH SarabunPSK"/>
          <w:color w:val="000000" w:themeColor="text1"/>
          <w:sz w:val="31"/>
          <w:szCs w:val="31"/>
          <w:cs/>
        </w:rPr>
        <w:t>/</w:t>
      </w:r>
      <w:r w:rsidRPr="00EB318F">
        <w:rPr>
          <w:rFonts w:ascii="TH SarabunPSK" w:hAnsi="TH SarabunPSK" w:cs="TH SarabunPSK"/>
          <w:color w:val="000000" w:themeColor="text1"/>
          <w:sz w:val="31"/>
          <w:szCs w:val="31"/>
          <w:cs/>
          <w:lang w:val="th-TH"/>
        </w:rPr>
        <w:t xml:space="preserve">สาขาได้ โดยมีความโดดเด่น มีการพัฒนาอย่างต่อเนื่อง </w:t>
      </w:r>
    </w:p>
    <w:p w14:paraId="58E074D9" w14:textId="26209D64" w:rsidR="008851BA" w:rsidRPr="00EB318F" w:rsidRDefault="008851BA" w:rsidP="008851BA">
      <w:pPr>
        <w:tabs>
          <w:tab w:val="left" w:pos="709"/>
          <w:tab w:val="left" w:pos="1134"/>
          <w:tab w:val="left" w:pos="1418"/>
        </w:tabs>
        <w:spacing w:after="0"/>
        <w:ind w:right="-114"/>
        <w:jc w:val="thaiDistribute"/>
        <w:rPr>
          <w:rFonts w:ascii="TH SarabunPSK" w:hAnsi="TH SarabunPSK" w:cs="TH SarabunPSK"/>
          <w:color w:val="000000" w:themeColor="text1"/>
          <w:sz w:val="31"/>
          <w:szCs w:val="31"/>
          <w:cs/>
          <w:lang w:val="th-TH"/>
        </w:rPr>
      </w:pPr>
      <w:r w:rsidRPr="00EB318F">
        <w:rPr>
          <w:rFonts w:ascii="TH SarabunPSK" w:hAnsi="TH SarabunPSK" w:cs="TH SarabunPSK"/>
          <w:color w:val="000000" w:themeColor="text1"/>
          <w:sz w:val="31"/>
          <w:szCs w:val="31"/>
        </w:rPr>
        <w:t>3</w:t>
      </w:r>
      <w:r w:rsidRPr="00EB318F">
        <w:rPr>
          <w:rFonts w:ascii="TH SarabunPSK" w:hAnsi="TH SarabunPSK" w:cs="TH SarabunPSK"/>
          <w:color w:val="000000" w:themeColor="text1"/>
          <w:sz w:val="31"/>
          <w:szCs w:val="31"/>
          <w:cs/>
        </w:rPr>
        <w:t xml:space="preserve">. </w:t>
      </w:r>
      <w:r w:rsidRPr="00EB318F">
        <w:rPr>
          <w:rFonts w:ascii="TH SarabunPSK" w:hAnsi="TH SarabunPSK" w:cs="TH SarabunPSK"/>
          <w:color w:val="000000" w:themeColor="text1"/>
          <w:sz w:val="31"/>
          <w:szCs w:val="31"/>
          <w:cs/>
          <w:lang w:val="th-TH"/>
        </w:rPr>
        <w:t>หากเคยได้รับรางวัลสถานศึกษาดำเนินการสหกิจศึกษาและการศึกษาเชิงบูรณาการกับการทำงานดาวรุ่งมาก่อน</w:t>
      </w:r>
      <w:r>
        <w:rPr>
          <w:rFonts w:ascii="TH SarabunPSK" w:hAnsi="TH SarabunPSK" w:cs="TH SarabunPSK" w:hint="cs"/>
          <w:color w:val="000000" w:themeColor="text1"/>
          <w:sz w:val="31"/>
          <w:szCs w:val="31"/>
          <w:cs/>
          <w:lang w:val="th-TH"/>
        </w:rPr>
        <w:t xml:space="preserve">    </w:t>
      </w:r>
      <w:r w:rsidR="00BA0738">
        <w:rPr>
          <w:rFonts w:ascii="TH SarabunPSK" w:hAnsi="TH SarabunPSK" w:cs="TH SarabunPSK"/>
          <w:color w:val="000000" w:themeColor="text1"/>
          <w:sz w:val="31"/>
          <w:szCs w:val="31"/>
        </w:rPr>
        <w:br/>
        <w:t xml:space="preserve">   </w:t>
      </w:r>
      <w:r w:rsidRPr="00EB318F">
        <w:rPr>
          <w:rFonts w:ascii="TH SarabunPSK" w:hAnsi="TH SarabunPSK" w:cs="TH SarabunPSK"/>
          <w:color w:val="000000" w:themeColor="text1"/>
          <w:sz w:val="31"/>
          <w:szCs w:val="31"/>
          <w:cs/>
          <w:lang w:val="th-TH"/>
        </w:rPr>
        <w:t>จะไม่ได้รับการพิจารณา</w:t>
      </w:r>
    </w:p>
    <w:p w14:paraId="533FB1D9" w14:textId="2F3BA43C" w:rsidR="00C454C3" w:rsidRPr="00DE2865" w:rsidRDefault="00C454C3" w:rsidP="008851BA">
      <w:pPr>
        <w:pStyle w:val="ListParagraph"/>
        <w:spacing w:after="0" w:line="240" w:lineRule="auto"/>
        <w:ind w:left="284" w:hanging="284"/>
        <w:jc w:val="thaiDistribute"/>
        <w:rPr>
          <w:rFonts w:ascii="TH SarabunPSK" w:hAnsi="TH SarabunPSK" w:cs="TH SarabunPSK"/>
          <w:sz w:val="32"/>
          <w:szCs w:val="32"/>
        </w:rPr>
      </w:pPr>
    </w:p>
    <w:sectPr w:rsidR="00C454C3" w:rsidRPr="00DE2865" w:rsidSect="009C4FCD">
      <w:headerReference w:type="default" r:id="rId8"/>
      <w:footerReference w:type="default" r:id="rId9"/>
      <w:pgSz w:w="11906" w:h="16838" w:code="9"/>
      <w:pgMar w:top="567" w:right="1134" w:bottom="567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DD3DFA2" w14:textId="77777777" w:rsidR="004B39C8" w:rsidRDefault="004B39C8" w:rsidP="00D145BE">
      <w:pPr>
        <w:spacing w:after="0" w:line="240" w:lineRule="auto"/>
      </w:pPr>
      <w:r>
        <w:separator/>
      </w:r>
    </w:p>
  </w:endnote>
  <w:endnote w:type="continuationSeparator" w:id="0">
    <w:p w14:paraId="2F2DD3D5" w14:textId="77777777" w:rsidR="004B39C8" w:rsidRDefault="004B39C8" w:rsidP="00D145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6492419"/>
      <w:docPartObj>
        <w:docPartGallery w:val="Page Numbers (Bottom of Page)"/>
        <w:docPartUnique/>
      </w:docPartObj>
    </w:sdtPr>
    <w:sdtContent>
      <w:p w14:paraId="72578B39" w14:textId="77777777" w:rsidR="00D145BE" w:rsidRDefault="00000000">
        <w:pPr>
          <w:pStyle w:val="Footer"/>
          <w:jc w:val="right"/>
        </w:pPr>
      </w:p>
    </w:sdtContent>
  </w:sdt>
  <w:p w14:paraId="2385033E" w14:textId="77777777" w:rsidR="00D145BE" w:rsidRDefault="00D145B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EB6C5F3" w14:textId="77777777" w:rsidR="004B39C8" w:rsidRDefault="004B39C8" w:rsidP="00D145BE">
      <w:pPr>
        <w:spacing w:after="0" w:line="240" w:lineRule="auto"/>
      </w:pPr>
      <w:r>
        <w:separator/>
      </w:r>
    </w:p>
  </w:footnote>
  <w:footnote w:type="continuationSeparator" w:id="0">
    <w:p w14:paraId="3B1F1FA7" w14:textId="77777777" w:rsidR="004B39C8" w:rsidRDefault="004B39C8" w:rsidP="00D145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6492420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28"/>
      </w:rPr>
    </w:sdtEndPr>
    <w:sdtContent>
      <w:p w14:paraId="5D8EFAAD" w14:textId="0D2A019C" w:rsidR="00D145BE" w:rsidRPr="00B816A5" w:rsidRDefault="00D145BE">
        <w:pPr>
          <w:pStyle w:val="Header"/>
          <w:jc w:val="right"/>
          <w:rPr>
            <w:rFonts w:ascii="TH SarabunPSK" w:hAnsi="TH SarabunPSK" w:cs="TH SarabunPSK"/>
            <w:sz w:val="28"/>
          </w:rPr>
        </w:pPr>
        <w:r w:rsidRPr="00B816A5">
          <w:rPr>
            <w:rFonts w:ascii="TH SarabunPSK" w:hAnsi="TH SarabunPSK" w:cs="TH SarabunPSK"/>
            <w:b/>
            <w:bCs/>
            <w:color w:val="808080" w:themeColor="background1" w:themeShade="80"/>
            <w:sz w:val="28"/>
          </w:rPr>
          <w:fldChar w:fldCharType="begin"/>
        </w:r>
        <w:r w:rsidRPr="00B816A5">
          <w:rPr>
            <w:rFonts w:ascii="TH SarabunPSK" w:hAnsi="TH SarabunPSK" w:cs="TH SarabunPSK"/>
            <w:b/>
            <w:bCs/>
            <w:color w:val="808080" w:themeColor="background1" w:themeShade="80"/>
            <w:sz w:val="28"/>
          </w:rPr>
          <w:instrText xml:space="preserve"> PAGE   \</w:instrText>
        </w:r>
        <w:r w:rsidRPr="00B816A5">
          <w:rPr>
            <w:rFonts w:ascii="TH SarabunPSK" w:hAnsi="TH SarabunPSK" w:cs="TH SarabunPSK"/>
            <w:b/>
            <w:bCs/>
            <w:color w:val="808080" w:themeColor="background1" w:themeShade="80"/>
            <w:sz w:val="28"/>
            <w:cs/>
          </w:rPr>
          <w:instrText xml:space="preserve">* </w:instrText>
        </w:r>
        <w:r w:rsidRPr="00B816A5">
          <w:rPr>
            <w:rFonts w:ascii="TH SarabunPSK" w:hAnsi="TH SarabunPSK" w:cs="TH SarabunPSK"/>
            <w:b/>
            <w:bCs/>
            <w:color w:val="808080" w:themeColor="background1" w:themeShade="80"/>
            <w:sz w:val="28"/>
          </w:rPr>
          <w:instrText xml:space="preserve">MERGEFORMAT </w:instrText>
        </w:r>
        <w:r w:rsidRPr="00B816A5">
          <w:rPr>
            <w:rFonts w:ascii="TH SarabunPSK" w:hAnsi="TH SarabunPSK" w:cs="TH SarabunPSK"/>
            <w:b/>
            <w:bCs/>
            <w:color w:val="808080" w:themeColor="background1" w:themeShade="80"/>
            <w:sz w:val="28"/>
          </w:rPr>
          <w:fldChar w:fldCharType="separate"/>
        </w:r>
        <w:r w:rsidR="00A938D4" w:rsidRPr="00A938D4">
          <w:rPr>
            <w:rFonts w:ascii="TH SarabunPSK" w:hAnsi="TH SarabunPSK" w:cs="TH SarabunPSK"/>
            <w:b/>
            <w:bCs/>
            <w:noProof/>
            <w:color w:val="808080" w:themeColor="background1" w:themeShade="80"/>
            <w:sz w:val="28"/>
            <w:lang w:val="th-TH"/>
          </w:rPr>
          <w:t>2</w:t>
        </w:r>
        <w:r w:rsidRPr="00B816A5">
          <w:rPr>
            <w:rFonts w:ascii="TH SarabunPSK" w:hAnsi="TH SarabunPSK" w:cs="TH SarabunPSK"/>
            <w:b/>
            <w:bCs/>
            <w:color w:val="808080" w:themeColor="background1" w:themeShade="80"/>
            <w:sz w:val="28"/>
          </w:rPr>
          <w:fldChar w:fldCharType="end"/>
        </w:r>
      </w:p>
    </w:sdtContent>
  </w:sdt>
  <w:p w14:paraId="5133A905" w14:textId="77777777" w:rsidR="00D145BE" w:rsidRPr="00D145BE" w:rsidRDefault="00D145BE" w:rsidP="00D145BE">
    <w:pPr>
      <w:pStyle w:val="Header"/>
      <w:jc w:val="right"/>
      <w:rPr>
        <w:rFonts w:ascii="BrowalliaUPC" w:hAnsi="BrowalliaUPC" w:cs="BrowalliaUPC"/>
        <w:color w:val="A6A6A6" w:themeColor="background1" w:themeShade="A6"/>
        <w:sz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C477DC"/>
    <w:multiLevelType w:val="hybridMultilevel"/>
    <w:tmpl w:val="F96061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BA7C4A"/>
    <w:multiLevelType w:val="hybridMultilevel"/>
    <w:tmpl w:val="F8B011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117818"/>
    <w:multiLevelType w:val="hybridMultilevel"/>
    <w:tmpl w:val="C25E3866"/>
    <w:lvl w:ilvl="0" w:tplc="051AFAD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D061A0"/>
    <w:multiLevelType w:val="hybridMultilevel"/>
    <w:tmpl w:val="89E6D696"/>
    <w:lvl w:ilvl="0" w:tplc="0C28AC2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11456C"/>
    <w:multiLevelType w:val="hybridMultilevel"/>
    <w:tmpl w:val="FFD2DB18"/>
    <w:lvl w:ilvl="0" w:tplc="E670EE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D3517D"/>
    <w:multiLevelType w:val="hybridMultilevel"/>
    <w:tmpl w:val="3F60A96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83EAC28">
      <w:start w:val="6"/>
      <w:numFmt w:val="thaiLetters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090011">
      <w:start w:val="1"/>
      <w:numFmt w:val="decimal"/>
      <w:lvlText w:val="%3)"/>
      <w:lvlJc w:val="left"/>
      <w:pPr>
        <w:tabs>
          <w:tab w:val="num" w:pos="2160"/>
        </w:tabs>
        <w:ind w:left="2160" w:hanging="180"/>
      </w:pPr>
    </w:lvl>
    <w:lvl w:ilvl="3" w:tplc="303CEDFE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FCC7F09"/>
    <w:multiLevelType w:val="hybridMultilevel"/>
    <w:tmpl w:val="36D852BE"/>
    <w:lvl w:ilvl="0" w:tplc="83BC38BE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7" w15:restartNumberingAfterBreak="0">
    <w:nsid w:val="5EA82B76"/>
    <w:multiLevelType w:val="hybridMultilevel"/>
    <w:tmpl w:val="83A26E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6680032"/>
    <w:multiLevelType w:val="hybridMultilevel"/>
    <w:tmpl w:val="106A35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BA73AFD"/>
    <w:multiLevelType w:val="hybridMultilevel"/>
    <w:tmpl w:val="FFD2DB18"/>
    <w:lvl w:ilvl="0" w:tplc="E670EE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8A20B7"/>
    <w:multiLevelType w:val="hybridMultilevel"/>
    <w:tmpl w:val="39B442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02603424">
    <w:abstractNumId w:val="5"/>
  </w:num>
  <w:num w:numId="2" w16cid:durableId="733041606">
    <w:abstractNumId w:val="10"/>
  </w:num>
  <w:num w:numId="3" w16cid:durableId="2111971791">
    <w:abstractNumId w:val="2"/>
  </w:num>
  <w:num w:numId="4" w16cid:durableId="1197347541">
    <w:abstractNumId w:val="7"/>
  </w:num>
  <w:num w:numId="5" w16cid:durableId="127170406">
    <w:abstractNumId w:val="1"/>
  </w:num>
  <w:num w:numId="6" w16cid:durableId="1962377093">
    <w:abstractNumId w:val="0"/>
  </w:num>
  <w:num w:numId="7" w16cid:durableId="290130984">
    <w:abstractNumId w:val="8"/>
  </w:num>
  <w:num w:numId="8" w16cid:durableId="1549296344">
    <w:abstractNumId w:val="6"/>
  </w:num>
  <w:num w:numId="9" w16cid:durableId="939412864">
    <w:abstractNumId w:val="9"/>
  </w:num>
  <w:num w:numId="10" w16cid:durableId="20441437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5266430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25F9"/>
    <w:rsid w:val="0001206C"/>
    <w:rsid w:val="00050930"/>
    <w:rsid w:val="00070FE0"/>
    <w:rsid w:val="00075ED0"/>
    <w:rsid w:val="000B0474"/>
    <w:rsid w:val="000F71D5"/>
    <w:rsid w:val="001063A7"/>
    <w:rsid w:val="001076EF"/>
    <w:rsid w:val="0011025E"/>
    <w:rsid w:val="00126401"/>
    <w:rsid w:val="00137FC0"/>
    <w:rsid w:val="00141A9F"/>
    <w:rsid w:val="0016517C"/>
    <w:rsid w:val="00195538"/>
    <w:rsid w:val="001A3B09"/>
    <w:rsid w:val="001B4AC1"/>
    <w:rsid w:val="001B6367"/>
    <w:rsid w:val="001C3044"/>
    <w:rsid w:val="001D0D5B"/>
    <w:rsid w:val="002213D4"/>
    <w:rsid w:val="0022424C"/>
    <w:rsid w:val="00231C7F"/>
    <w:rsid w:val="002617C9"/>
    <w:rsid w:val="002637E2"/>
    <w:rsid w:val="00266BA7"/>
    <w:rsid w:val="002B01C7"/>
    <w:rsid w:val="002B2F21"/>
    <w:rsid w:val="002C4E98"/>
    <w:rsid w:val="002C7BB9"/>
    <w:rsid w:val="0030415D"/>
    <w:rsid w:val="00323DB1"/>
    <w:rsid w:val="00325A01"/>
    <w:rsid w:val="00335E3B"/>
    <w:rsid w:val="00370BED"/>
    <w:rsid w:val="00387B9E"/>
    <w:rsid w:val="003C4AEB"/>
    <w:rsid w:val="003E4FF6"/>
    <w:rsid w:val="003F1B43"/>
    <w:rsid w:val="004710AA"/>
    <w:rsid w:val="0047273C"/>
    <w:rsid w:val="00482135"/>
    <w:rsid w:val="004A16BE"/>
    <w:rsid w:val="004A4E30"/>
    <w:rsid w:val="004B149C"/>
    <w:rsid w:val="004B39C8"/>
    <w:rsid w:val="004D4C7F"/>
    <w:rsid w:val="00547566"/>
    <w:rsid w:val="0055312F"/>
    <w:rsid w:val="005B363D"/>
    <w:rsid w:val="005C779C"/>
    <w:rsid w:val="005C7DE9"/>
    <w:rsid w:val="005D30E1"/>
    <w:rsid w:val="005F6C56"/>
    <w:rsid w:val="00613A47"/>
    <w:rsid w:val="00635969"/>
    <w:rsid w:val="00635E5C"/>
    <w:rsid w:val="00662972"/>
    <w:rsid w:val="00671E25"/>
    <w:rsid w:val="006B0194"/>
    <w:rsid w:val="006B4760"/>
    <w:rsid w:val="006E32CF"/>
    <w:rsid w:val="007714CB"/>
    <w:rsid w:val="007A5FC9"/>
    <w:rsid w:val="007C4D67"/>
    <w:rsid w:val="007C6FDE"/>
    <w:rsid w:val="0083026C"/>
    <w:rsid w:val="008851BA"/>
    <w:rsid w:val="008B3B28"/>
    <w:rsid w:val="008D5986"/>
    <w:rsid w:val="00920F04"/>
    <w:rsid w:val="00966C3E"/>
    <w:rsid w:val="0096722C"/>
    <w:rsid w:val="00981C95"/>
    <w:rsid w:val="009A735D"/>
    <w:rsid w:val="009A7585"/>
    <w:rsid w:val="009B77C2"/>
    <w:rsid w:val="009C4FCD"/>
    <w:rsid w:val="00A04D21"/>
    <w:rsid w:val="00A938D4"/>
    <w:rsid w:val="00AA005F"/>
    <w:rsid w:val="00B155A6"/>
    <w:rsid w:val="00B402AD"/>
    <w:rsid w:val="00B525F9"/>
    <w:rsid w:val="00B631D1"/>
    <w:rsid w:val="00B816A5"/>
    <w:rsid w:val="00BA0738"/>
    <w:rsid w:val="00BA26C2"/>
    <w:rsid w:val="00BB43D5"/>
    <w:rsid w:val="00BD535F"/>
    <w:rsid w:val="00C04E81"/>
    <w:rsid w:val="00C2751F"/>
    <w:rsid w:val="00C420B1"/>
    <w:rsid w:val="00C454C3"/>
    <w:rsid w:val="00C46CD0"/>
    <w:rsid w:val="00C47B7A"/>
    <w:rsid w:val="00C57564"/>
    <w:rsid w:val="00C61516"/>
    <w:rsid w:val="00C66E43"/>
    <w:rsid w:val="00C87085"/>
    <w:rsid w:val="00CF376F"/>
    <w:rsid w:val="00D145BE"/>
    <w:rsid w:val="00D145E5"/>
    <w:rsid w:val="00D17DD5"/>
    <w:rsid w:val="00D538F1"/>
    <w:rsid w:val="00DC2253"/>
    <w:rsid w:val="00DE2865"/>
    <w:rsid w:val="00E718E8"/>
    <w:rsid w:val="00E7435F"/>
    <w:rsid w:val="00EB6128"/>
    <w:rsid w:val="00F44B68"/>
    <w:rsid w:val="00F51812"/>
    <w:rsid w:val="00F52F13"/>
    <w:rsid w:val="00F5411C"/>
    <w:rsid w:val="00F56F22"/>
    <w:rsid w:val="00FA559E"/>
    <w:rsid w:val="00FB38C2"/>
    <w:rsid w:val="00FC7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3BE57C"/>
  <w15:docId w15:val="{3856BB5F-D55A-42D6-A235-5F40642ABB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6E43"/>
    <w:rPr>
      <w:rFonts w:ascii="Calibri" w:eastAsia="Calibri" w:hAnsi="Calibri" w:cs="Cordi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525F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145B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145BE"/>
    <w:rPr>
      <w:rFonts w:ascii="Calibri" w:eastAsia="Calibri" w:hAnsi="Calibri" w:cs="Cordia New"/>
    </w:rPr>
  </w:style>
  <w:style w:type="paragraph" w:styleId="Footer">
    <w:name w:val="footer"/>
    <w:basedOn w:val="Normal"/>
    <w:link w:val="FooterChar"/>
    <w:uiPriority w:val="99"/>
    <w:unhideWhenUsed/>
    <w:rsid w:val="00D145B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145BE"/>
    <w:rPr>
      <w:rFonts w:ascii="Calibri" w:eastAsia="Calibri" w:hAnsi="Calibri" w:cs="Cordia New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A735D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735D"/>
    <w:rPr>
      <w:rFonts w:ascii="Segoe UI" w:eastAsia="Calibri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6D9D1E-C89C-4B16-B403-74B899661C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828</Words>
  <Characters>4722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HuiY</dc:creator>
  <cp:lastModifiedBy>CWIE Team</cp:lastModifiedBy>
  <cp:revision>4</cp:revision>
  <cp:lastPrinted>2021-02-02T06:44:00Z</cp:lastPrinted>
  <dcterms:created xsi:type="dcterms:W3CDTF">2024-12-24T04:33:00Z</dcterms:created>
  <dcterms:modified xsi:type="dcterms:W3CDTF">2024-12-24T07:20:00Z</dcterms:modified>
</cp:coreProperties>
</file>